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A658C0" w:rsidRPr="00A658C0" w:rsidTr="00A658C0">
        <w:trPr>
          <w:tblCellSpacing w:w="15" w:type="dxa"/>
        </w:trPr>
        <w:tc>
          <w:tcPr>
            <w:tcW w:w="4968" w:type="pct"/>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Семейным бюджетом называется</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сумма доходов семьи за определенный период</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сумма денег, необходимая для обеспечения жизни семьи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совокупность всех доходов и расходов семьи за определенный период</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сумма основных расходов семьи за определенный период</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Один из признаков рыночной экономики –</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преобладание государственной собственности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регулирование цен государственным органом управления экономикой</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существование государственных планов, обязательных для производителей</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отсутствие планового регулирования государством количества производимой продукции</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Повышение уровня безработицы в традиционных отраслях и наличие свободных ме</w:t>
            </w:r>
            <w:proofErr w:type="gramStart"/>
            <w:r w:rsidRPr="00A658C0">
              <w:rPr>
                <w:rFonts w:ascii="Arial" w:eastAsia="Times New Roman" w:hAnsi="Arial" w:cs="Arial"/>
                <w:lang w:eastAsia="ru-RU"/>
              </w:rPr>
              <w:t>ст в сф</w:t>
            </w:r>
            <w:proofErr w:type="gramEnd"/>
            <w:r w:rsidRPr="00A658C0">
              <w:rPr>
                <w:rFonts w:ascii="Arial" w:eastAsia="Times New Roman" w:hAnsi="Arial" w:cs="Arial"/>
                <w:lang w:eastAsia="ru-RU"/>
              </w:rPr>
              <w:t>ере высоких технологий и услуг характеризует ситуацию на рынке</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фондовом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капиталов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труда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товаров и услуг</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shd w:val="clear" w:color="auto" w:fill="auto"/>
        </w:tblPrEx>
        <w:trPr>
          <w:tblCellSpacing w:w="15" w:type="dxa"/>
        </w:trPr>
        <w:tc>
          <w:tcPr>
            <w:tcW w:w="0" w:type="auto"/>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Установите соответствие между примерами и видами налогов: к каждой позиции, данной в первом столбце, подберите  соответствующую позицию из второго столбца.</w:t>
            </w:r>
          </w:p>
        </w:tc>
      </w:tr>
    </w:tbl>
    <w:p w:rsidR="00A658C0" w:rsidRPr="00A658C0" w:rsidRDefault="00A658C0" w:rsidP="00A658C0">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8"/>
        <w:gridCol w:w="9247"/>
      </w:tblGrid>
      <w:tr w:rsidR="00A658C0" w:rsidRPr="00A658C0" w:rsidTr="00A658C0">
        <w:trPr>
          <w:tblCellSpacing w:w="15" w:type="dxa"/>
          <w:jc w:val="center"/>
        </w:trPr>
        <w:tc>
          <w:tcPr>
            <w:tcW w:w="153" w:type="dxa"/>
            <w:vAlign w:val="center"/>
            <w:hideMark/>
          </w:tcPr>
          <w:p w:rsidR="00A658C0" w:rsidRPr="00A658C0" w:rsidRDefault="00A658C0" w:rsidP="00A658C0">
            <w:pPr>
              <w:spacing w:after="0" w:line="240" w:lineRule="auto"/>
              <w:rPr>
                <w:rFonts w:ascii="Arial" w:eastAsia="Times New Roman" w:hAnsi="Arial" w:cs="Arial"/>
                <w:lang w:eastAsia="ru-RU"/>
              </w:rPr>
            </w:pPr>
            <w:r w:rsidRPr="00A658C0">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612"/>
              <w:gridCol w:w="225"/>
              <w:gridCol w:w="4335"/>
            </w:tblGrid>
            <w:tr w:rsidR="00A658C0" w:rsidRPr="00A658C0">
              <w:trPr>
                <w:tblCellSpacing w:w="15" w:type="dxa"/>
              </w:trPr>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ПРИМЕРЫ</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ВИДЫ НАЛОГОВ</w:t>
                  </w:r>
                </w:p>
              </w:tc>
            </w:tr>
            <w:tr w:rsidR="00A658C0" w:rsidRPr="00A658C0">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114"/>
                  </w:tblGrid>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подоходный</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 продаж</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В)</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акциз</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Г)</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 наследство</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Д)</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 имущество</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Е)</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 добавленную стоимость</w:t>
                        </w:r>
                      </w:p>
                    </w:tc>
                  </w:tr>
                </w:tbl>
                <w:p w:rsidR="00A658C0" w:rsidRPr="00A658C0" w:rsidRDefault="00A658C0" w:rsidP="00A658C0">
                  <w:pPr>
                    <w:spacing w:after="0" w:line="240" w:lineRule="auto"/>
                    <w:jc w:val="center"/>
                    <w:rPr>
                      <w:rFonts w:ascii="Times New Roman" w:eastAsia="Times New Roman" w:hAnsi="Times New Roman" w:cs="Times New Roman"/>
                      <w:lang w:eastAsia="ru-RU"/>
                    </w:rPr>
                  </w:pPr>
                </w:p>
              </w:tc>
              <w:tc>
                <w:tcPr>
                  <w:tcW w:w="0" w:type="auto"/>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3886"/>
                  </w:tblGrid>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прямые налоги</w:t>
                        </w:r>
                      </w:p>
                    </w:tc>
                  </w:tr>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косвенные налоги</w:t>
                        </w:r>
                      </w:p>
                    </w:tc>
                  </w:tr>
                </w:tbl>
                <w:p w:rsidR="00A658C0" w:rsidRPr="00A658C0" w:rsidRDefault="00A658C0" w:rsidP="00A658C0">
                  <w:pPr>
                    <w:spacing w:after="0" w:line="240" w:lineRule="auto"/>
                    <w:rPr>
                      <w:rFonts w:ascii="Times New Roman" w:eastAsia="Times New Roman" w:hAnsi="Times New Roman" w:cs="Times New Roman"/>
                      <w:lang w:eastAsia="ru-RU"/>
                    </w:rPr>
                  </w:pP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0F0F0"/>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Экономика как область знаний непосредственно изучает</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способы регулирования социальных конфликтов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способы рационального использования ограниченных ресурсов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социальные последствия научно-технической революции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способы оптимального управления обществом</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Фондовая биржа в условиях финансового кризиса объявляет о снижении курса акций крупных компаний. Данный факт иллюстрирует ситуацию на рынке</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товаров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материалов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капиталов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инноваций</w:t>
                  </w:r>
                </w:p>
              </w:tc>
            </w:tr>
          </w:tbl>
          <w:p w:rsidR="00A658C0" w:rsidRPr="00A658C0" w:rsidRDefault="00A658C0" w:rsidP="00A658C0">
            <w:pPr>
              <w:spacing w:after="0" w:line="240" w:lineRule="auto"/>
              <w:rPr>
                <w:rFonts w:ascii="Arial" w:eastAsia="Times New Roman" w:hAnsi="Arial" w:cs="Arial"/>
                <w:lang w:eastAsia="ru-RU"/>
              </w:rPr>
            </w:pPr>
          </w:p>
        </w:tc>
      </w:tr>
    </w:tbl>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lastRenderedPageBreak/>
        <w:t>Ниже приведен ряд терминов. Все они, за исключением одного, относятся к понятию «макроэкономика».</w:t>
      </w:r>
    </w:p>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 </w:t>
      </w:r>
    </w:p>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proofErr w:type="spellStart"/>
      <w:r>
        <w:rPr>
          <w:rFonts w:ascii="Arial" w:hAnsi="Arial" w:cs="Arial"/>
          <w:i/>
          <w:iCs/>
          <w:color w:val="000000"/>
          <w:sz w:val="22"/>
          <w:szCs w:val="22"/>
        </w:rPr>
        <w:t>Валовый</w:t>
      </w:r>
      <w:proofErr w:type="spellEnd"/>
      <w:r>
        <w:rPr>
          <w:rFonts w:ascii="Arial" w:hAnsi="Arial" w:cs="Arial"/>
          <w:i/>
          <w:iCs/>
          <w:color w:val="000000"/>
          <w:sz w:val="22"/>
          <w:szCs w:val="22"/>
        </w:rPr>
        <w:t xml:space="preserve"> национальный продукт; мировой рынок; безработица; издержки; курс валют.</w:t>
      </w:r>
    </w:p>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 </w:t>
      </w:r>
    </w:p>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Найдите и укажите термин, «выпадающий» из общего ряда и относящийся к другому понятию.</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A658C0" w:rsidRPr="00A658C0" w:rsidTr="00A658C0">
        <w:trPr>
          <w:tblCellSpacing w:w="15" w:type="dxa"/>
        </w:trPr>
        <w:tc>
          <w:tcPr>
            <w:tcW w:w="4968" w:type="pct"/>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Верны ли следующие суждения о государственном бюджете?</w:t>
            </w:r>
          </w:p>
          <w:tbl>
            <w:tblPr>
              <w:tblW w:w="4900" w:type="pct"/>
              <w:tblCellSpacing w:w="0" w:type="dxa"/>
              <w:tblCellMar>
                <w:left w:w="0" w:type="dxa"/>
                <w:right w:w="0" w:type="dxa"/>
              </w:tblCellMar>
              <w:tblLook w:val="04A0"/>
            </w:tblPr>
            <w:tblGrid>
              <w:gridCol w:w="390"/>
              <w:gridCol w:w="8778"/>
            </w:tblGrid>
            <w:tr w:rsidR="00A658C0" w:rsidRPr="00A658C0">
              <w:trPr>
                <w:tblCellSpacing w:w="0" w:type="dxa"/>
              </w:trPr>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Государственный бюджет – это центральный финансовый план государства.</w:t>
                  </w:r>
                </w:p>
              </w:tc>
            </w:tr>
            <w:tr w:rsidR="00A658C0" w:rsidRPr="00A658C0">
              <w:trPr>
                <w:tblCellSpacing w:w="0" w:type="dxa"/>
              </w:trPr>
              <w:tc>
                <w:tcPr>
                  <w:tcW w:w="390" w:type="dxa"/>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Основным источником доходов государства являются налоги с физических и юридических лиц.</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А</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Б</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верны оба суждения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оба суждения неверны</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Здания заводских цехов, производственные помещения относятся к  одному из  основных факторов производства –</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капиталу</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земле</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предпринимательству</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труду</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Знания, умения, квалификация работников относятся к  одному из  основных факторов производства –</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фондам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ренте</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капиталу</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труду</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 стране Н. происходит резкий рост цен на потребительские товары. Деньги обесцениваются. Падают реальные доходы населения. Какое экономическое понятие используется для характеристики данного процесса?</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национализация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инфляция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proofErr w:type="spellStart"/>
                  <w:r w:rsidRPr="00A658C0">
                    <w:rPr>
                      <w:rFonts w:ascii="Times New Roman" w:eastAsia="Times New Roman" w:hAnsi="Times New Roman" w:cs="Times New Roman"/>
                      <w:lang w:eastAsia="ru-RU"/>
                    </w:rPr>
                    <w:t>профицит</w:t>
                  </w:r>
                  <w:proofErr w:type="spellEnd"/>
                  <w:r w:rsidRPr="00A658C0">
                    <w:rPr>
                      <w:rFonts w:ascii="Times New Roman" w:eastAsia="Times New Roman" w:hAnsi="Times New Roman" w:cs="Times New Roman"/>
                      <w:lang w:eastAsia="ru-RU"/>
                    </w:rPr>
                    <w:t xml:space="preserve"> бюджета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приватизация</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Государство в рыночной экономике регулирует</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объем денежной массы в обращении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объем выпуска продукции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социальные потребности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доходы предприятий</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Верны ли следующие суждения о рыночной экономике?</w:t>
            </w:r>
          </w:p>
          <w:tbl>
            <w:tblPr>
              <w:tblW w:w="4900" w:type="pct"/>
              <w:tblCellSpacing w:w="0" w:type="dxa"/>
              <w:tblCellMar>
                <w:left w:w="0" w:type="dxa"/>
                <w:right w:w="0" w:type="dxa"/>
              </w:tblCellMar>
              <w:tblLook w:val="04A0"/>
            </w:tblPr>
            <w:tblGrid>
              <w:gridCol w:w="214"/>
              <w:gridCol w:w="8954"/>
            </w:tblGrid>
            <w:tr w:rsidR="00A658C0" w:rsidRPr="00A658C0">
              <w:trPr>
                <w:tblCellSpacing w:w="0" w:type="dxa"/>
              </w:trPr>
              <w:tc>
                <w:tcPr>
                  <w:tcW w:w="0" w:type="auto"/>
                  <w:hideMark/>
                </w:tcPr>
                <w:p w:rsidR="00A658C0" w:rsidRPr="00A658C0" w:rsidRDefault="00A658C0" w:rsidP="00A658C0">
                  <w:pPr>
                    <w:spacing w:before="100" w:beforeAutospacing="1" w:after="100" w:afterAutospacing="1"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Одним из основных элементов рыночного механизма регулирования экономики является конкуренция.</w:t>
                  </w:r>
                </w:p>
              </w:tc>
            </w:tr>
            <w:tr w:rsidR="00A658C0" w:rsidRPr="00A658C0">
              <w:trPr>
                <w:tblCellSpacing w:w="0" w:type="dxa"/>
              </w:trPr>
              <w:tc>
                <w:tcPr>
                  <w:tcW w:w="0" w:type="auto"/>
                  <w:hideMark/>
                </w:tcPr>
                <w:p w:rsidR="00A658C0" w:rsidRPr="00A658C0" w:rsidRDefault="00A658C0" w:rsidP="00A658C0">
                  <w:pPr>
                    <w:spacing w:before="100" w:beforeAutospacing="1" w:after="100" w:afterAutospacing="1"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Рыночная система использует метод централизованного планирования экономики.</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А</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Б</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верны оба суждения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оба суждения неверны</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Верны ли следующие суждения о налоговой политике государства?</w:t>
            </w:r>
          </w:p>
          <w:tbl>
            <w:tblPr>
              <w:tblW w:w="4900" w:type="pct"/>
              <w:tblCellSpacing w:w="7" w:type="dxa"/>
              <w:tblCellMar>
                <w:top w:w="15" w:type="dxa"/>
                <w:left w:w="15" w:type="dxa"/>
                <w:bottom w:w="15" w:type="dxa"/>
                <w:right w:w="15" w:type="dxa"/>
              </w:tblCellMar>
              <w:tblLook w:val="04A0"/>
            </w:tblPr>
            <w:tblGrid>
              <w:gridCol w:w="265"/>
              <w:gridCol w:w="8903"/>
            </w:tblGrid>
            <w:tr w:rsidR="00A658C0" w:rsidRPr="00A658C0">
              <w:trPr>
                <w:tblCellSpacing w:w="7" w:type="dxa"/>
              </w:trPr>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систему косвенных налогов государства включаются акцизы.</w:t>
                  </w:r>
                </w:p>
              </w:tc>
            </w:tr>
            <w:tr w:rsidR="00A658C0" w:rsidRPr="00A658C0">
              <w:trPr>
                <w:tblCellSpacing w:w="7" w:type="dxa"/>
              </w:trPr>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p>
              </w:tc>
              <w:tc>
                <w:tcPr>
                  <w:tcW w:w="0" w:type="auto"/>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Прямые налоги непосредственно взимаются в казну с доходов и имущества граждан и организаций.</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А</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Б</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верны оба суждения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оба суждения неверны</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Чем, в первую очередь, различаются рыночная, командная, смешанная экономические системы?</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уровнем развития факторов производства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способами регулирования экономики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качеством производимой продукции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уровнем благосостояния общества</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Какую функцию в экономике выполняет рынок?</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регулирует денежное обращение</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координирует деятельность потребителей и производителей</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обеспечивает высокие прибыли товаропроизводителей</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обеспечивает гармонию общественных и личных интересов</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Желание и возможность потребителя купить конкретный товар в конкретное время и в конкретном месте называется</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предложением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потребительским расходом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спросом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стоимостью</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lastRenderedPageBreak/>
              <w:t>Циклическая безработица максимальна</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 пике экономической активности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нижней точке спада экономической активности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период роста экономической активности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период стабильного экономического развития</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Конкуренция важна, потому что она</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способствует росту цен</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способствует снижению качества товаров и услуг</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способствует увеличению разнообразия предлагаемых товаров и услуг</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заставляет производителей повышать затраты на производство товаров и услуг</w:t>
                  </w:r>
                </w:p>
              </w:tc>
            </w:tr>
          </w:tbl>
          <w:p w:rsidR="00A658C0" w:rsidRPr="00A658C0" w:rsidRDefault="00A658C0" w:rsidP="00A658C0">
            <w:pPr>
              <w:spacing w:after="0" w:line="240" w:lineRule="auto"/>
              <w:rPr>
                <w:rFonts w:ascii="Arial" w:eastAsia="Times New Roman" w:hAnsi="Arial" w:cs="Arial"/>
                <w:lang w:eastAsia="ru-RU"/>
              </w:rPr>
            </w:pPr>
          </w:p>
        </w:tc>
      </w:tr>
    </w:tbl>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Ниже приведён ряд терминов. Все они, за исключением одного, представляют собой деньги.</w:t>
      </w:r>
    </w:p>
    <w:p w:rsidR="00A658C0" w:rsidRDefault="00A658C0" w:rsidP="00A658C0">
      <w:pPr>
        <w:pStyle w:val="basis"/>
        <w:spacing w:before="0" w:beforeAutospacing="0" w:after="0" w:afterAutospacing="0" w:line="220" w:lineRule="atLeast"/>
        <w:jc w:val="both"/>
        <w:rPr>
          <w:rFonts w:ascii="Arial" w:hAnsi="Arial" w:cs="Arial"/>
          <w:color w:val="000000"/>
          <w:sz w:val="22"/>
          <w:szCs w:val="22"/>
        </w:rPr>
      </w:pPr>
      <w:r>
        <w:rPr>
          <w:rFonts w:ascii="Arial" w:hAnsi="Arial" w:cs="Arial"/>
          <w:i/>
          <w:iCs/>
          <w:color w:val="000000"/>
          <w:sz w:val="22"/>
          <w:szCs w:val="22"/>
        </w:rPr>
        <w:t>Квитанция, бумажная банкнота, казначейский билет, монета, денежный знак.</w:t>
      </w:r>
    </w:p>
    <w:p w:rsidR="00A658C0" w:rsidRDefault="00A658C0" w:rsidP="00A658C0">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Найдите и укажите термин, «выпадающий» из общего ряда.</w:t>
      </w:r>
    </w:p>
    <w:p w:rsidR="002A66A6" w:rsidRDefault="002A66A6" w:rsidP="00A658C0">
      <w:pPr>
        <w:spacing w:after="0" w:line="240" w:lineRule="auto"/>
        <w:jc w:val="both"/>
        <w:rPr>
          <w:rFonts w:ascii="Times New Roman" w:hAnsi="Times New Roman" w:cs="Times New Roman"/>
          <w:sz w:val="28"/>
          <w:szCs w:val="28"/>
        </w:rPr>
      </w:pP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A658C0" w:rsidRPr="00A658C0" w:rsidTr="00A658C0">
        <w:trPr>
          <w:tblCellSpacing w:w="15" w:type="dxa"/>
        </w:trPr>
        <w:tc>
          <w:tcPr>
            <w:tcW w:w="4968" w:type="pct"/>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Фактором, обуславливающим резкий вспле</w:t>
            </w:r>
            <w:proofErr w:type="gramStart"/>
            <w:r w:rsidRPr="00A658C0">
              <w:rPr>
                <w:rFonts w:ascii="Arial" w:eastAsia="Times New Roman" w:hAnsi="Arial" w:cs="Arial"/>
                <w:lang w:eastAsia="ru-RU"/>
              </w:rPr>
              <w:t>ск спр</w:t>
            </w:r>
            <w:proofErr w:type="gramEnd"/>
            <w:r w:rsidRPr="00A658C0">
              <w:rPr>
                <w:rFonts w:ascii="Arial" w:eastAsia="Times New Roman" w:hAnsi="Arial" w:cs="Arial"/>
                <w:lang w:eastAsia="ru-RU"/>
              </w:rPr>
              <w:t>оса на товар или услугу, может быть</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изменение моды</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стоимость оборудования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уровень налога на прибыль предприятия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увеличение издержек производства</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rPr>
          <w:tblCellSpacing w:w="15" w:type="dxa"/>
        </w:trPr>
        <w:tc>
          <w:tcPr>
            <w:tcW w:w="0" w:type="auto"/>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 стране П. государственные расходы оказались выше, чем полученные доходы. Какое экономическое понятие используется для характеристики данного процесса?</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национализация предприятий</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приватизация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дефицит бюджета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инфляция</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shd w:val="clear" w:color="auto" w:fill="auto"/>
        </w:tblPrEx>
        <w:trPr>
          <w:tblCellSpacing w:w="15" w:type="dxa"/>
        </w:trPr>
        <w:tc>
          <w:tcPr>
            <w:tcW w:w="0" w:type="auto"/>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Установите соответствие между необходимыми условиями функционирования и типами экономической системы: к каждой позиции первого столбца подберите соответствующую позицию из второго столбца.</w:t>
            </w:r>
          </w:p>
        </w:tc>
      </w:tr>
    </w:tbl>
    <w:p w:rsidR="00A658C0" w:rsidRPr="00A658C0" w:rsidRDefault="00A658C0" w:rsidP="00A658C0">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8"/>
        <w:gridCol w:w="9247"/>
      </w:tblGrid>
      <w:tr w:rsidR="00A658C0" w:rsidRPr="00A658C0" w:rsidTr="00A658C0">
        <w:trPr>
          <w:tblCellSpacing w:w="15" w:type="dxa"/>
          <w:jc w:val="center"/>
        </w:trPr>
        <w:tc>
          <w:tcPr>
            <w:tcW w:w="153" w:type="dxa"/>
            <w:vAlign w:val="center"/>
            <w:hideMark/>
          </w:tcPr>
          <w:p w:rsidR="00A658C0" w:rsidRPr="00A658C0" w:rsidRDefault="00A658C0" w:rsidP="00A658C0">
            <w:pPr>
              <w:spacing w:after="0" w:line="240" w:lineRule="auto"/>
              <w:rPr>
                <w:rFonts w:ascii="Arial" w:eastAsia="Times New Roman" w:hAnsi="Arial" w:cs="Arial"/>
                <w:lang w:eastAsia="ru-RU"/>
              </w:rPr>
            </w:pPr>
            <w:r w:rsidRPr="00A658C0">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661"/>
              <w:gridCol w:w="225"/>
              <w:gridCol w:w="4286"/>
            </w:tblGrid>
            <w:tr w:rsidR="00A658C0" w:rsidRPr="00A658C0">
              <w:trPr>
                <w:tblCellSpacing w:w="15" w:type="dxa"/>
              </w:trPr>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УСЛОВИЯ ФУНКЦИОНИРОВАНИЯ</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ТИПЫ ЭКОНОМИЧЕСКОЙ СИСТЕМЫ</w:t>
                  </w:r>
                </w:p>
              </w:tc>
            </w:tr>
            <w:tr w:rsidR="00A658C0" w:rsidRPr="00A658C0">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163"/>
                  </w:tblGrid>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преобладание (господство)</w:t>
                        </w:r>
                      </w:p>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государственной собственности</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свободное ценообразование</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В)</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xml:space="preserve">контроль государства </w:t>
                        </w:r>
                        <w:proofErr w:type="gramStart"/>
                        <w:r w:rsidRPr="00A658C0">
                          <w:rPr>
                            <w:rFonts w:ascii="Times New Roman" w:eastAsia="Times New Roman" w:hAnsi="Times New Roman" w:cs="Times New Roman"/>
                            <w:lang w:eastAsia="ru-RU"/>
                          </w:rPr>
                          <w:t>за</w:t>
                        </w:r>
                        <w:proofErr w:type="gramEnd"/>
                      </w:p>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производством и распределением</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Г)</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экономическая самостоятельность</w:t>
                        </w:r>
                      </w:p>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производителей</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Д)</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конкуренция производителей</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lastRenderedPageBreak/>
                          <w:t>Е)</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централизованное планирование</w:t>
                        </w:r>
                      </w:p>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производства</w:t>
                        </w:r>
                      </w:p>
                    </w:tc>
                  </w:tr>
                </w:tbl>
                <w:p w:rsidR="00A658C0" w:rsidRPr="00A658C0" w:rsidRDefault="00A658C0" w:rsidP="00A658C0">
                  <w:pPr>
                    <w:spacing w:after="0" w:line="240" w:lineRule="auto"/>
                    <w:jc w:val="center"/>
                    <w:rPr>
                      <w:rFonts w:ascii="Times New Roman" w:eastAsia="Times New Roman" w:hAnsi="Times New Roman" w:cs="Times New Roman"/>
                      <w:lang w:eastAsia="ru-RU"/>
                    </w:rPr>
                  </w:pPr>
                </w:p>
              </w:tc>
              <w:tc>
                <w:tcPr>
                  <w:tcW w:w="0" w:type="auto"/>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3837"/>
                  </w:tblGrid>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командно-административная</w:t>
                        </w:r>
                      </w:p>
                    </w:tc>
                  </w:tr>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рыночная</w:t>
                        </w:r>
                      </w:p>
                    </w:tc>
                  </w:tr>
                </w:tbl>
                <w:p w:rsidR="00A658C0" w:rsidRPr="00A658C0" w:rsidRDefault="00A658C0" w:rsidP="00A658C0">
                  <w:pPr>
                    <w:spacing w:after="0" w:line="240" w:lineRule="auto"/>
                    <w:rPr>
                      <w:rFonts w:ascii="Times New Roman" w:eastAsia="Times New Roman" w:hAnsi="Times New Roman" w:cs="Times New Roman"/>
                      <w:lang w:eastAsia="ru-RU"/>
                    </w:rPr>
                  </w:pP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lastRenderedPageBreak/>
              <w:t>Для экстенсивного экономического роста характерн</w:t>
            </w:r>
            <w:proofErr w:type="gramStart"/>
            <w:r w:rsidRPr="00A658C0">
              <w:rPr>
                <w:rFonts w:ascii="Arial" w:eastAsia="Times New Roman" w:hAnsi="Arial" w:cs="Arial"/>
                <w:lang w:eastAsia="ru-RU"/>
              </w:rPr>
              <w:t>о(</w:t>
            </w:r>
            <w:proofErr w:type="gramEnd"/>
            <w:r w:rsidRPr="00A658C0">
              <w:rPr>
                <w:rFonts w:ascii="Arial" w:eastAsia="Times New Roman" w:hAnsi="Arial" w:cs="Arial"/>
                <w:lang w:eastAsia="ru-RU"/>
              </w:rPr>
              <w:t>-</w:t>
            </w:r>
            <w:proofErr w:type="spellStart"/>
            <w:r w:rsidRPr="00A658C0">
              <w:rPr>
                <w:rFonts w:ascii="Arial" w:eastAsia="Times New Roman" w:hAnsi="Arial" w:cs="Arial"/>
                <w:lang w:eastAsia="ru-RU"/>
              </w:rPr>
              <w:t>ен</w:t>
            </w:r>
            <w:proofErr w:type="spellEnd"/>
            <w:r w:rsidRPr="00A658C0">
              <w:rPr>
                <w:rFonts w:ascii="Arial" w:eastAsia="Times New Roman" w:hAnsi="Arial" w:cs="Arial"/>
                <w:lang w:eastAsia="ru-RU"/>
              </w:rPr>
              <w:t>)</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увеличение затрат сырья, энергии, рабочей силы</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совершенствование системы управления производством</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повышение образовательного и профессионального уровня работников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технологический прогресс</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Что из перечисленного отражают статьи государственного бюджета?</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расходы на государственное управление</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доходы граждан от предпринимательской деятельности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уровень безработицы</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среднемесячную заработную плату</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Найдите в приведенном списке примеры, относящиеся к земле как фактору производства, и запишите цифры, под которыми они указаны.</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денежные средства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участок пашни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залежи нефти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станки и оборудование</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5)</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лесной массив</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6)</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здания, сооружения</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Верны ли следующие суждения о центральном банке?</w:t>
            </w:r>
          </w:p>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А. Центральный банк возглавляет коммерческие банки и руководит их деятельностью.</w:t>
            </w:r>
          </w:p>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Б. Центральный банк контролирует объем денежной массы и производит эмиссию денег.</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А</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верно только</w:t>
                  </w:r>
                  <w:proofErr w:type="gramStart"/>
                  <w:r w:rsidRPr="00A658C0">
                    <w:rPr>
                      <w:rFonts w:ascii="Times New Roman" w:eastAsia="Times New Roman" w:hAnsi="Times New Roman" w:cs="Times New Roman"/>
                      <w:lang w:eastAsia="ru-RU"/>
                    </w:rPr>
                    <w:t xml:space="preserve"> Б</w:t>
                  </w:r>
                  <w:proofErr w:type="gramEnd"/>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верны оба суждения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оба суждения неверны</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 городке Z электроэнергию, отопление, подачу воды в дома жителей осуществляет только одна компания.</w:t>
            </w:r>
          </w:p>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Выберите из приведённого ниже списка характеристики данного рынка и запишите цифры, под которыми они указаны.</w:t>
            </w:r>
          </w:p>
        </w:tc>
      </w:tr>
      <w:tr w:rsidR="00A658C0" w:rsidRPr="00A658C0" w:rsidTr="00A658C0">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рынок сре</w:t>
                  </w:r>
                  <w:proofErr w:type="gramStart"/>
                  <w:r w:rsidRPr="00A658C0">
                    <w:rPr>
                      <w:rFonts w:ascii="Times New Roman" w:eastAsia="Times New Roman" w:hAnsi="Times New Roman" w:cs="Times New Roman"/>
                      <w:lang w:eastAsia="ru-RU"/>
                    </w:rPr>
                    <w:t>дств пр</w:t>
                  </w:r>
                  <w:proofErr w:type="gramEnd"/>
                  <w:r w:rsidRPr="00A658C0">
                    <w:rPr>
                      <w:rFonts w:ascii="Times New Roman" w:eastAsia="Times New Roman" w:hAnsi="Times New Roman" w:cs="Times New Roman"/>
                      <w:lang w:eastAsia="ru-RU"/>
                    </w:rPr>
                    <w:t>оизводства</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чистая конкуренция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местный рынок</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рыночный дефицит</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5)</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монополия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6)</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рынок услуг</w:t>
                  </w:r>
                </w:p>
              </w:tc>
            </w:tr>
          </w:tbl>
          <w:p w:rsidR="00A658C0" w:rsidRPr="00A658C0" w:rsidRDefault="00A658C0" w:rsidP="00A658C0">
            <w:pPr>
              <w:spacing w:after="0" w:line="240" w:lineRule="auto"/>
              <w:rPr>
                <w:rFonts w:ascii="Arial" w:eastAsia="Times New Roman" w:hAnsi="Arial" w:cs="Arial"/>
                <w:lang w:eastAsia="ru-RU"/>
              </w:rPr>
            </w:pPr>
          </w:p>
        </w:tc>
      </w:tr>
    </w:tbl>
    <w:p w:rsidR="00A658C0" w:rsidRPr="00A658C0" w:rsidRDefault="00A658C0" w:rsidP="00A658C0">
      <w:pPr>
        <w:spacing w:before="60" w:after="100" w:afterAutospacing="1" w:line="220" w:lineRule="atLeast"/>
        <w:rPr>
          <w:rFonts w:ascii="Arial" w:eastAsia="Times New Roman" w:hAnsi="Arial" w:cs="Arial"/>
          <w:color w:val="000000"/>
          <w:lang w:eastAsia="ru-RU"/>
        </w:rPr>
      </w:pPr>
      <w:r w:rsidRPr="00A658C0">
        <w:rPr>
          <w:rFonts w:ascii="Arial" w:eastAsia="Times New Roman" w:hAnsi="Arial" w:cs="Arial"/>
          <w:color w:val="000000"/>
          <w:lang w:eastAsia="ru-RU"/>
        </w:rPr>
        <w:lastRenderedPageBreak/>
        <w:t>Ниже приведён ряд терминов. Все они, за исключением одного, относятся к названиям видов ценных бумаг.</w:t>
      </w:r>
    </w:p>
    <w:p w:rsidR="00A658C0" w:rsidRPr="00A658C0" w:rsidRDefault="00A658C0" w:rsidP="00A658C0">
      <w:pPr>
        <w:spacing w:before="60" w:after="100" w:afterAutospacing="1" w:line="220" w:lineRule="atLeast"/>
        <w:rPr>
          <w:rFonts w:ascii="Arial" w:eastAsia="Times New Roman" w:hAnsi="Arial" w:cs="Arial"/>
          <w:color w:val="000000"/>
          <w:lang w:eastAsia="ru-RU"/>
        </w:rPr>
      </w:pPr>
      <w:r w:rsidRPr="00A658C0">
        <w:rPr>
          <w:rFonts w:ascii="Arial" w:eastAsia="Times New Roman" w:hAnsi="Arial" w:cs="Arial"/>
          <w:i/>
          <w:iCs/>
          <w:color w:val="000000"/>
          <w:lang w:eastAsia="ru-RU"/>
        </w:rPr>
        <w:t>Вексель, облигация, акция, дивиденды, чек.</w:t>
      </w:r>
    </w:p>
    <w:p w:rsidR="00A658C0" w:rsidRPr="00A658C0" w:rsidRDefault="00A658C0" w:rsidP="00A658C0">
      <w:pPr>
        <w:spacing w:before="60" w:after="100" w:afterAutospacing="1" w:line="220" w:lineRule="atLeast"/>
        <w:rPr>
          <w:rFonts w:ascii="Arial" w:eastAsia="Times New Roman" w:hAnsi="Arial" w:cs="Arial"/>
          <w:color w:val="000000"/>
          <w:lang w:eastAsia="ru-RU"/>
        </w:rPr>
      </w:pPr>
      <w:r w:rsidRPr="00A658C0">
        <w:rPr>
          <w:rFonts w:ascii="Arial" w:eastAsia="Times New Roman" w:hAnsi="Arial" w:cs="Arial"/>
          <w:color w:val="000000"/>
          <w:lang w:eastAsia="ru-RU"/>
        </w:rPr>
        <w:t>Найдите и укажите термин, «выпадающий» из общего ряда.</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A658C0" w:rsidRPr="00A658C0" w:rsidTr="00A658C0">
        <w:trPr>
          <w:tblCellSpacing w:w="15" w:type="dxa"/>
        </w:trPr>
        <w:tc>
          <w:tcPr>
            <w:tcW w:w="4968" w:type="pct"/>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 городке Z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w:t>
            </w:r>
          </w:p>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Выберите из приведённого ниже списка характеристики данного рынка и запишите цифры, под которыми они указаны.</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рынок товаров и услуг</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избыток продукции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местный рынок</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рынок информации</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5)</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чистая конкуренция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6)</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олигополия</w:t>
                  </w:r>
                </w:p>
              </w:tc>
            </w:tr>
          </w:tbl>
          <w:p w:rsidR="00A658C0" w:rsidRPr="00A658C0" w:rsidRDefault="00A658C0" w:rsidP="00A658C0">
            <w:pPr>
              <w:spacing w:after="0" w:line="240" w:lineRule="auto"/>
              <w:rPr>
                <w:rFonts w:ascii="Arial" w:eastAsia="Times New Roman" w:hAnsi="Arial" w:cs="Arial"/>
                <w:lang w:eastAsia="ru-RU"/>
              </w:rPr>
            </w:pPr>
          </w:p>
        </w:tc>
      </w:tr>
      <w:tr w:rsidR="00A658C0" w:rsidRPr="00A658C0" w:rsidTr="00A658C0">
        <w:tblPrEx>
          <w:shd w:val="clear" w:color="auto" w:fill="auto"/>
        </w:tblPrEx>
        <w:trPr>
          <w:tblCellSpacing w:w="15" w:type="dxa"/>
        </w:trPr>
        <w:tc>
          <w:tcPr>
            <w:tcW w:w="0" w:type="auto"/>
            <w:vAlign w:val="center"/>
            <w:hideMark/>
          </w:tcPr>
          <w:p w:rsidR="00A658C0" w:rsidRPr="00A658C0" w:rsidRDefault="00A658C0" w:rsidP="00A658C0">
            <w:pPr>
              <w:spacing w:after="30"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Установите соответствие между примерами и видами безработицы, которые они иллюстрируют: к каждой позиции, данной в первом столбце, подберите соответствующую позицию из второго столбца.</w:t>
            </w:r>
          </w:p>
        </w:tc>
      </w:tr>
    </w:tbl>
    <w:p w:rsidR="00A658C0" w:rsidRPr="00A658C0" w:rsidRDefault="00A658C0" w:rsidP="00A658C0">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85"/>
        <w:gridCol w:w="9260"/>
      </w:tblGrid>
      <w:tr w:rsidR="00A658C0" w:rsidRPr="00A658C0" w:rsidTr="00A658C0">
        <w:trPr>
          <w:tblCellSpacing w:w="15" w:type="dxa"/>
          <w:jc w:val="center"/>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5000" w:type="pct"/>
            <w:vAlign w:val="center"/>
            <w:hideMark/>
          </w:tcPr>
          <w:tbl>
            <w:tblPr>
              <w:tblW w:w="0" w:type="auto"/>
              <w:tblCellSpacing w:w="15" w:type="dxa"/>
              <w:tblCellMar>
                <w:top w:w="15" w:type="dxa"/>
                <w:left w:w="15" w:type="dxa"/>
                <w:bottom w:w="15" w:type="dxa"/>
                <w:right w:w="15" w:type="dxa"/>
              </w:tblCellMar>
              <w:tblLook w:val="04A0"/>
            </w:tblPr>
            <w:tblGrid>
              <w:gridCol w:w="4598"/>
              <w:gridCol w:w="225"/>
              <w:gridCol w:w="4362"/>
            </w:tblGrid>
            <w:tr w:rsidR="00A658C0" w:rsidRPr="00A658C0">
              <w:trPr>
                <w:tblCellSpacing w:w="15" w:type="dxa"/>
              </w:trPr>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ПРИМЕРЫ</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0" w:type="auto"/>
                  <w:hideMark/>
                </w:tcPr>
                <w:p w:rsidR="00A658C0" w:rsidRPr="00A658C0" w:rsidRDefault="00A658C0" w:rsidP="00A658C0">
                  <w:pPr>
                    <w:spacing w:after="0" w:line="240" w:lineRule="auto"/>
                    <w:jc w:val="center"/>
                    <w:rPr>
                      <w:rFonts w:ascii="Times New Roman" w:eastAsia="Times New Roman" w:hAnsi="Times New Roman" w:cs="Times New Roman"/>
                      <w:lang w:eastAsia="ru-RU"/>
                    </w:rPr>
                  </w:pPr>
                  <w:r w:rsidRPr="00A658C0">
                    <w:rPr>
                      <w:rFonts w:ascii="Times New Roman" w:eastAsia="Times New Roman" w:hAnsi="Times New Roman" w:cs="Times New Roman"/>
                      <w:b/>
                      <w:bCs/>
                      <w:u w:val="single"/>
                      <w:lang w:eastAsia="ru-RU"/>
                    </w:rPr>
                    <w:t>ВИДЫ БЕЗРАБОТИЦЫ</w:t>
                  </w:r>
                </w:p>
              </w:tc>
            </w:tr>
            <w:tr w:rsidR="00A658C0" w:rsidRPr="00A658C0">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100"/>
                  </w:tblGrid>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А)</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связи с экономическим кризисом фирмы, производящие различные товары и услуги, сократили численность персонала</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Б)</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выпускники творческих вузов ищут работу по специальности, не соглашаясь ни на какую другую</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В)</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службе занятости безработные отказываются от рабочих вакансий и просят подобрать работу менеджеров</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Г)</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в связи с изменением спроса на энергоресурсы многие шахты закрылись, а шахтеры остались без работы</w:t>
                        </w:r>
                      </w:p>
                    </w:tc>
                  </w:tr>
                  <w:tr w:rsidR="00A658C0" w:rsidRPr="00A658C0">
                    <w:trPr>
                      <w:tblCellSpacing w:w="15" w:type="dxa"/>
                      <w:jc w:val="center"/>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Д)</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полгода жители городка на морском побережье обслуживают туристов, а в остальное время большинство из них не могут найти себе работу</w:t>
                        </w:r>
                      </w:p>
                    </w:tc>
                  </w:tr>
                </w:tbl>
                <w:p w:rsidR="00A658C0" w:rsidRPr="00A658C0" w:rsidRDefault="00A658C0" w:rsidP="00A658C0">
                  <w:pPr>
                    <w:spacing w:after="0" w:line="240" w:lineRule="auto"/>
                    <w:jc w:val="center"/>
                    <w:rPr>
                      <w:rFonts w:ascii="Times New Roman" w:eastAsia="Times New Roman" w:hAnsi="Times New Roman" w:cs="Times New Roman"/>
                      <w:lang w:eastAsia="ru-RU"/>
                    </w:rPr>
                  </w:pPr>
                </w:p>
              </w:tc>
              <w:tc>
                <w:tcPr>
                  <w:tcW w:w="0" w:type="auto"/>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3913"/>
                  </w:tblGrid>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циклическая</w:t>
                        </w:r>
                      </w:p>
                    </w:tc>
                  </w:tr>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структурная</w:t>
                        </w:r>
                      </w:p>
                    </w:tc>
                  </w:tr>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фрикционная</w:t>
                        </w:r>
                      </w:p>
                    </w:tc>
                  </w:tr>
                  <w:tr w:rsidR="00A658C0" w:rsidRPr="00A658C0">
                    <w:trPr>
                      <w:tblCellSpacing w:w="15" w:type="dxa"/>
                    </w:trPr>
                    <w:tc>
                      <w:tcPr>
                        <w:tcW w:w="6" w:type="dxa"/>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сезонная</w:t>
                        </w:r>
                      </w:p>
                    </w:tc>
                  </w:tr>
                </w:tbl>
                <w:p w:rsidR="00A658C0" w:rsidRPr="00A658C0" w:rsidRDefault="00A658C0" w:rsidP="00A658C0">
                  <w:pPr>
                    <w:spacing w:after="0" w:line="240" w:lineRule="auto"/>
                    <w:rPr>
                      <w:rFonts w:ascii="Times New Roman" w:eastAsia="Times New Roman" w:hAnsi="Times New Roman" w:cs="Times New Roman"/>
                      <w:lang w:eastAsia="ru-RU"/>
                    </w:rPr>
                  </w:pPr>
                </w:p>
              </w:tc>
            </w:tr>
          </w:tbl>
          <w:p w:rsidR="00A658C0" w:rsidRPr="00A658C0" w:rsidRDefault="00A658C0" w:rsidP="00A658C0">
            <w:pPr>
              <w:spacing w:after="0" w:line="240" w:lineRule="auto"/>
              <w:rPr>
                <w:rFonts w:ascii="Times New Roman" w:eastAsia="Times New Roman" w:hAnsi="Times New Roman" w:cs="Times New Roman"/>
                <w:lang w:eastAsia="ru-RU"/>
              </w:rPr>
            </w:pPr>
          </w:p>
        </w:tc>
      </w:tr>
    </w:tbl>
    <w:p w:rsidR="00A658C0" w:rsidRDefault="00A658C0" w:rsidP="00A658C0">
      <w:pPr>
        <w:spacing w:after="0" w:line="240" w:lineRule="auto"/>
        <w:jc w:val="both"/>
        <w:rPr>
          <w:rFonts w:ascii="Times New Roman" w:eastAsia="Times New Roman" w:hAnsi="Times New Roman" w:cs="Times New Roman"/>
          <w:sz w:val="24"/>
          <w:szCs w:val="24"/>
          <w:lang w:eastAsia="ru-RU"/>
        </w:rPr>
      </w:pPr>
      <w:r w:rsidRPr="00A658C0">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p w:rsidR="00A658C0" w:rsidRDefault="00A658C0" w:rsidP="00A658C0">
      <w:pPr>
        <w:spacing w:after="0" w:line="240" w:lineRule="auto"/>
        <w:jc w:val="both"/>
        <w:rPr>
          <w:rFonts w:ascii="Times New Roman" w:eastAsia="Times New Roman" w:hAnsi="Times New Roman" w:cs="Times New Roman"/>
          <w:sz w:val="24"/>
          <w:szCs w:val="24"/>
          <w:lang w:eastAsia="ru-RU"/>
        </w:rPr>
      </w:pP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A658C0" w:rsidRPr="00A658C0" w:rsidTr="00BC623D">
        <w:trPr>
          <w:tblCellSpacing w:w="15" w:type="dxa"/>
        </w:trPr>
        <w:tc>
          <w:tcPr>
            <w:tcW w:w="4968" w:type="pct"/>
            <w:shd w:val="clear" w:color="auto" w:fill="F0F0F0"/>
            <w:hideMark/>
          </w:tcPr>
          <w:p w:rsidR="00A658C0" w:rsidRPr="00A658C0" w:rsidRDefault="00A658C0" w:rsidP="00A658C0">
            <w:pPr>
              <w:spacing w:after="30" w:line="220" w:lineRule="atLeast"/>
              <w:jc w:val="both"/>
              <w:rPr>
                <w:rFonts w:ascii="Arial" w:eastAsia="Times New Roman" w:hAnsi="Arial" w:cs="Arial"/>
                <w:lang w:eastAsia="ru-RU"/>
              </w:rPr>
            </w:pPr>
            <w:r w:rsidRPr="00A658C0">
              <w:rPr>
                <w:rFonts w:ascii="Arial" w:eastAsia="Times New Roman" w:hAnsi="Arial" w:cs="Arial"/>
                <w:lang w:eastAsia="ru-RU"/>
              </w:rPr>
              <w:t>Банкротство нескольких угледобывающих предприятий в связи с переходом промышленности на другие источники энергии вызвало безработицу значительной части населения региона Z. К какому типу относится безработица в регионе Z?</w:t>
            </w:r>
          </w:p>
        </w:tc>
      </w:tr>
      <w:tr w:rsidR="00A658C0" w:rsidRPr="00A658C0" w:rsidTr="00A658C0">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lastRenderedPageBreak/>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1)</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структурная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2)</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циклическая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3)</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сезонная</w:t>
                  </w:r>
                </w:p>
              </w:tc>
            </w:tr>
            <w:tr w:rsidR="00A658C0" w:rsidRPr="00A658C0">
              <w:trPr>
                <w:tblCellSpacing w:w="15" w:type="dxa"/>
              </w:trPr>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p>
              </w:tc>
              <w:tc>
                <w:tcPr>
                  <w:tcW w:w="6" w:type="dxa"/>
                  <w:vAlign w:val="center"/>
                  <w:hideMark/>
                </w:tcPr>
                <w:p w:rsidR="00A658C0" w:rsidRPr="00A658C0" w:rsidRDefault="00A658C0" w:rsidP="00A658C0">
                  <w:pPr>
                    <w:spacing w:after="0" w:line="240" w:lineRule="auto"/>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 </w:t>
                  </w:r>
                  <w:r w:rsidRPr="00A658C0">
                    <w:rPr>
                      <w:rFonts w:ascii="Times New Roman" w:eastAsia="Times New Roman" w:hAnsi="Times New Roman" w:cs="Times New Roman"/>
                      <w:b/>
                      <w:bCs/>
                      <w:lang w:eastAsia="ru-RU"/>
                    </w:rPr>
                    <w:t>4)</w:t>
                  </w:r>
                  <w:r w:rsidRPr="00A658C0">
                    <w:rPr>
                      <w:rFonts w:ascii="Times New Roman" w:eastAsia="Times New Roman" w:hAnsi="Times New Roman" w:cs="Times New Roman"/>
                      <w:lang w:eastAsia="ru-RU"/>
                    </w:rPr>
                    <w:t> </w:t>
                  </w:r>
                </w:p>
              </w:tc>
              <w:tc>
                <w:tcPr>
                  <w:tcW w:w="5000" w:type="pct"/>
                  <w:vAlign w:val="center"/>
                  <w:hideMark/>
                </w:tcPr>
                <w:p w:rsidR="00A658C0" w:rsidRPr="00A658C0" w:rsidRDefault="00A658C0" w:rsidP="00A658C0">
                  <w:pPr>
                    <w:spacing w:before="60" w:after="100" w:afterAutospacing="1" w:line="220" w:lineRule="atLeast"/>
                    <w:jc w:val="both"/>
                    <w:rPr>
                      <w:rFonts w:ascii="Times New Roman" w:eastAsia="Times New Roman" w:hAnsi="Times New Roman" w:cs="Times New Roman"/>
                      <w:lang w:eastAsia="ru-RU"/>
                    </w:rPr>
                  </w:pPr>
                  <w:r w:rsidRPr="00A658C0">
                    <w:rPr>
                      <w:rFonts w:ascii="Times New Roman" w:eastAsia="Times New Roman" w:hAnsi="Times New Roman" w:cs="Times New Roman"/>
                      <w:lang w:eastAsia="ru-RU"/>
                    </w:rPr>
                    <w:t>кризисная</w:t>
                  </w:r>
                </w:p>
              </w:tc>
            </w:tr>
          </w:tbl>
          <w:p w:rsidR="00A658C0" w:rsidRPr="00A658C0" w:rsidRDefault="00A658C0" w:rsidP="00A658C0">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К недостаткам рыночной экономики можно отнести</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дефицит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излишек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наличие конкуренции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значительную дифференциацию доходов</w:t>
                  </w:r>
                </w:p>
              </w:tc>
            </w:tr>
          </w:tbl>
          <w:p w:rsidR="00BC623D" w:rsidRPr="00BC623D" w:rsidRDefault="00BC623D" w:rsidP="00BC623D">
            <w:pPr>
              <w:spacing w:after="0" w:line="240" w:lineRule="auto"/>
              <w:rPr>
                <w:rFonts w:ascii="Arial" w:eastAsia="Times New Roman" w:hAnsi="Arial" w:cs="Arial"/>
                <w:lang w:eastAsia="ru-RU"/>
              </w:rPr>
            </w:pPr>
          </w:p>
        </w:tc>
      </w:tr>
    </w:tbl>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Ниже приведён ряд терминов. Все они, за исключением двух, относятся к понятию «рыночная экономика».</w:t>
      </w:r>
    </w:p>
    <w:p w:rsidR="00BC623D" w:rsidRDefault="00BC623D" w:rsidP="00BC623D">
      <w:pPr>
        <w:pStyle w:val="basis"/>
        <w:spacing w:before="0" w:beforeAutospacing="0" w:after="0" w:afterAutospacing="0" w:line="220" w:lineRule="atLeast"/>
        <w:jc w:val="both"/>
        <w:rPr>
          <w:rFonts w:ascii="Arial" w:hAnsi="Arial" w:cs="Arial"/>
          <w:color w:val="000000"/>
          <w:sz w:val="22"/>
          <w:szCs w:val="22"/>
        </w:rPr>
      </w:pPr>
      <w:r>
        <w:rPr>
          <w:rStyle w:val="a5"/>
          <w:rFonts w:ascii="Arial" w:hAnsi="Arial" w:cs="Arial"/>
          <w:color w:val="000000"/>
          <w:sz w:val="22"/>
          <w:szCs w:val="22"/>
        </w:rPr>
        <w:t>1) Государственный план; 2) свобода потребителя; 3) предприниматель; 4) директивные цены; 5) спрос; 6) равновесная цена.</w:t>
      </w:r>
    </w:p>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 </w:t>
      </w:r>
    </w:p>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Найдите два термина, «выпадающих» из общего ряда, и запишите в таблицу цифры, под которыми они указаны.</w:t>
      </w:r>
    </w:p>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Выберите понятие, которое является обобщающим для остальных понятий представленного ниже ряда, и запишите цифру, под которым оно указано.</w:t>
      </w:r>
    </w:p>
    <w:p w:rsidR="00BC623D" w:rsidRDefault="00BC623D" w:rsidP="00BC623D">
      <w:pPr>
        <w:pStyle w:val="zpage"/>
        <w:spacing w:before="0" w:beforeAutospacing="0" w:after="0" w:afterAutospacing="0" w:line="220" w:lineRule="atLeast"/>
        <w:ind w:firstLine="525"/>
        <w:jc w:val="both"/>
        <w:rPr>
          <w:rFonts w:ascii="Arial" w:hAnsi="Arial" w:cs="Arial"/>
          <w:color w:val="000000"/>
          <w:sz w:val="22"/>
          <w:szCs w:val="22"/>
        </w:rPr>
      </w:pPr>
      <w:r>
        <w:rPr>
          <w:rFonts w:ascii="Arial" w:hAnsi="Arial" w:cs="Arial"/>
          <w:color w:val="000000"/>
          <w:sz w:val="22"/>
          <w:szCs w:val="22"/>
        </w:rPr>
        <w:t>1)</w:t>
      </w:r>
      <w:r>
        <w:rPr>
          <w:rFonts w:ascii="Arial" w:hAnsi="Arial" w:cs="Arial"/>
          <w:i/>
          <w:iCs/>
          <w:color w:val="000000"/>
          <w:sz w:val="22"/>
          <w:szCs w:val="22"/>
        </w:rPr>
        <w:t> Земля;</w:t>
      </w:r>
      <w:r>
        <w:rPr>
          <w:rStyle w:val="apple-converted-space"/>
          <w:rFonts w:ascii="Arial" w:hAnsi="Arial" w:cs="Arial"/>
          <w:color w:val="000000"/>
          <w:sz w:val="22"/>
          <w:szCs w:val="22"/>
        </w:rPr>
        <w:t> </w:t>
      </w:r>
      <w:r>
        <w:rPr>
          <w:rFonts w:ascii="Arial" w:hAnsi="Arial" w:cs="Arial"/>
          <w:color w:val="000000"/>
          <w:sz w:val="22"/>
          <w:szCs w:val="22"/>
        </w:rPr>
        <w:t>2)</w:t>
      </w:r>
      <w:r>
        <w:rPr>
          <w:rFonts w:ascii="Arial" w:hAnsi="Arial" w:cs="Arial"/>
          <w:i/>
          <w:iCs/>
          <w:color w:val="000000"/>
          <w:sz w:val="22"/>
          <w:szCs w:val="22"/>
        </w:rPr>
        <w:t> труд;</w:t>
      </w:r>
      <w:r>
        <w:rPr>
          <w:rStyle w:val="apple-converted-space"/>
          <w:rFonts w:ascii="Arial" w:hAnsi="Arial" w:cs="Arial"/>
          <w:i/>
          <w:iCs/>
          <w:color w:val="000000"/>
          <w:sz w:val="22"/>
          <w:szCs w:val="22"/>
        </w:rPr>
        <w:t> </w:t>
      </w:r>
      <w:r>
        <w:rPr>
          <w:rFonts w:ascii="Arial" w:hAnsi="Arial" w:cs="Arial"/>
          <w:color w:val="000000"/>
          <w:sz w:val="22"/>
          <w:szCs w:val="22"/>
        </w:rPr>
        <w:t>3)</w:t>
      </w:r>
      <w:r>
        <w:rPr>
          <w:rFonts w:ascii="Arial" w:hAnsi="Arial" w:cs="Arial"/>
          <w:i/>
          <w:iCs/>
          <w:color w:val="000000"/>
          <w:sz w:val="22"/>
          <w:szCs w:val="22"/>
        </w:rPr>
        <w:t> факторы производства;</w:t>
      </w:r>
      <w:r>
        <w:rPr>
          <w:rStyle w:val="apple-converted-space"/>
          <w:rFonts w:ascii="Arial" w:hAnsi="Arial" w:cs="Arial"/>
          <w:i/>
          <w:iCs/>
          <w:color w:val="000000"/>
          <w:sz w:val="22"/>
          <w:szCs w:val="22"/>
        </w:rPr>
        <w:t> </w:t>
      </w:r>
      <w:r>
        <w:rPr>
          <w:rFonts w:ascii="Arial" w:hAnsi="Arial" w:cs="Arial"/>
          <w:color w:val="000000"/>
          <w:sz w:val="22"/>
          <w:szCs w:val="22"/>
        </w:rPr>
        <w:t>4)</w:t>
      </w:r>
      <w:r>
        <w:rPr>
          <w:rFonts w:ascii="Arial" w:hAnsi="Arial" w:cs="Arial"/>
          <w:i/>
          <w:iCs/>
          <w:color w:val="000000"/>
          <w:sz w:val="22"/>
          <w:szCs w:val="22"/>
        </w:rPr>
        <w:t> капитал;</w:t>
      </w:r>
      <w:r>
        <w:rPr>
          <w:rStyle w:val="apple-converted-space"/>
          <w:rFonts w:ascii="Arial" w:hAnsi="Arial" w:cs="Arial"/>
          <w:i/>
          <w:iCs/>
          <w:color w:val="000000"/>
          <w:sz w:val="22"/>
          <w:szCs w:val="22"/>
        </w:rPr>
        <w:t> </w:t>
      </w:r>
      <w:r>
        <w:rPr>
          <w:rFonts w:ascii="Arial" w:hAnsi="Arial" w:cs="Arial"/>
          <w:color w:val="000000"/>
          <w:sz w:val="22"/>
          <w:szCs w:val="22"/>
        </w:rPr>
        <w:t>5)</w:t>
      </w:r>
      <w:r>
        <w:rPr>
          <w:rFonts w:ascii="Arial" w:hAnsi="Arial" w:cs="Arial"/>
          <w:i/>
          <w:iCs/>
          <w:color w:val="000000"/>
          <w:sz w:val="22"/>
          <w:szCs w:val="22"/>
        </w:rPr>
        <w:t> предпринимательские способности.</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BC623D" w:rsidRPr="00BC623D" w:rsidTr="00BC623D">
        <w:trPr>
          <w:tblCellSpacing w:w="15" w:type="dxa"/>
        </w:trPr>
        <w:tc>
          <w:tcPr>
            <w:tcW w:w="4968" w:type="pct"/>
            <w:shd w:val="clear" w:color="auto" w:fill="F0F0F0"/>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Найдите в приведённом списке факторы, влияющие на повышение спроса на потребительские товары. Запишите цифры,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увеличение доходов семей</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повышение налога на добавленную стоимость</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снижение производства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снижение цен на товары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интенсивная реклама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удорожание потребительских кредитов</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В стране Z сократились потребление и экспорт угля, большинство шахт закрылось, десятки тысяч шахтёров потеряли работу. Выберите из приведённого ниже списка характеристики возникшей безработицы и запишите цифры,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структурная безработица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добровольная безработица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скрытая безработица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фрикционная безработица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сезонная безработица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массовая безработица</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xml:space="preserve">Владелица салона красоты еженедельно закупает шампуни, маски и средства для укладки волос, кремы и другие товары. Издержки на эти покупки относятся </w:t>
            </w:r>
            <w:proofErr w:type="gramStart"/>
            <w:r w:rsidRPr="00BC623D">
              <w:rPr>
                <w:rFonts w:ascii="Times New Roman" w:eastAsia="Times New Roman" w:hAnsi="Times New Roman" w:cs="Times New Roman"/>
                <w:sz w:val="24"/>
                <w:szCs w:val="24"/>
                <w:lang w:eastAsia="ru-RU"/>
              </w:rPr>
              <w:t>к</w:t>
            </w:r>
            <w:proofErr w:type="gramEnd"/>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lastRenderedPageBreak/>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постоянным</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рыночным</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неявным</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переменным</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какой из приведённых ситуаций речь идёт об ипотечном кредите?</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Гражданка М. взяла в банке кредит на покупку норковой шубы.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Гражданин Н. оформил кредит на приобретение квартиры.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Торговая сеть получила в коммерческом банке кредит на закупку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Государственное предприятие получило кредит на закупку оборудования.</w:t>
                  </w:r>
                </w:p>
              </w:tc>
            </w:tr>
          </w:tbl>
          <w:p w:rsidR="00BC623D" w:rsidRPr="00BC623D" w:rsidRDefault="00BC623D" w:rsidP="00BC623D">
            <w:pPr>
              <w:spacing w:after="0" w:line="240" w:lineRule="auto"/>
              <w:rPr>
                <w:rFonts w:ascii="Arial" w:eastAsia="Times New Roman" w:hAnsi="Arial" w:cs="Arial"/>
                <w:lang w:eastAsia="ru-RU"/>
              </w:rPr>
            </w:pPr>
          </w:p>
        </w:tc>
      </w:tr>
    </w:tbl>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Ниже приведён перечень терминов. Все они, за исключением двух, характеризуют понятие «центральный банк».</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1) </w:t>
      </w:r>
      <w:r w:rsidRPr="00BC623D">
        <w:rPr>
          <w:rFonts w:ascii="Arial" w:eastAsia="Times New Roman" w:hAnsi="Arial" w:cs="Arial"/>
          <w:i/>
          <w:iCs/>
          <w:color w:val="000000"/>
          <w:lang w:eastAsia="ru-RU"/>
        </w:rPr>
        <w:t>Эмиссия денег; </w:t>
      </w:r>
      <w:r w:rsidRPr="00BC623D">
        <w:rPr>
          <w:rFonts w:ascii="Arial" w:eastAsia="Times New Roman" w:hAnsi="Arial" w:cs="Arial"/>
          <w:color w:val="000000"/>
          <w:lang w:eastAsia="ru-RU"/>
        </w:rPr>
        <w:t>2) </w:t>
      </w:r>
      <w:r w:rsidRPr="00BC623D">
        <w:rPr>
          <w:rFonts w:ascii="Arial" w:eastAsia="Times New Roman" w:hAnsi="Arial" w:cs="Arial"/>
          <w:i/>
          <w:iCs/>
          <w:color w:val="000000"/>
          <w:lang w:eastAsia="ru-RU"/>
        </w:rPr>
        <w:t>лицензирование финансовых организаций; </w:t>
      </w:r>
      <w:r w:rsidRPr="00BC623D">
        <w:rPr>
          <w:rFonts w:ascii="Arial" w:eastAsia="Times New Roman" w:hAnsi="Arial" w:cs="Arial"/>
          <w:color w:val="000000"/>
          <w:lang w:eastAsia="ru-RU"/>
        </w:rPr>
        <w:t>3) </w:t>
      </w:r>
      <w:r w:rsidRPr="00BC623D">
        <w:rPr>
          <w:rFonts w:ascii="Arial" w:eastAsia="Times New Roman" w:hAnsi="Arial" w:cs="Arial"/>
          <w:i/>
          <w:iCs/>
          <w:color w:val="000000"/>
          <w:lang w:eastAsia="ru-RU"/>
        </w:rPr>
        <w:t>установление</w:t>
      </w:r>
      <w:r w:rsidRPr="00BC623D">
        <w:rPr>
          <w:rFonts w:ascii="Arial" w:eastAsia="Times New Roman" w:hAnsi="Arial" w:cs="Arial"/>
          <w:color w:val="000000"/>
          <w:lang w:eastAsia="ru-RU"/>
        </w:rPr>
        <w:t> </w:t>
      </w:r>
      <w:r w:rsidRPr="00BC623D">
        <w:rPr>
          <w:rFonts w:ascii="Arial" w:eastAsia="Times New Roman" w:hAnsi="Arial" w:cs="Arial"/>
          <w:i/>
          <w:iCs/>
          <w:color w:val="000000"/>
          <w:lang w:eastAsia="ru-RU"/>
        </w:rPr>
        <w:t>учётной ставки; </w:t>
      </w:r>
      <w:r w:rsidRPr="00BC623D">
        <w:rPr>
          <w:rFonts w:ascii="Arial" w:eastAsia="Times New Roman" w:hAnsi="Arial" w:cs="Arial"/>
          <w:color w:val="000000"/>
          <w:lang w:eastAsia="ru-RU"/>
        </w:rPr>
        <w:t>4)</w:t>
      </w:r>
      <w:r w:rsidRPr="00BC623D">
        <w:rPr>
          <w:rFonts w:ascii="Arial" w:eastAsia="Times New Roman" w:hAnsi="Arial" w:cs="Arial"/>
          <w:i/>
          <w:iCs/>
          <w:color w:val="000000"/>
          <w:lang w:eastAsia="ru-RU"/>
        </w:rPr>
        <w:t> принятие государственного бюджета; </w:t>
      </w:r>
      <w:r w:rsidRPr="00BC623D">
        <w:rPr>
          <w:rFonts w:ascii="Arial" w:eastAsia="Times New Roman" w:hAnsi="Arial" w:cs="Arial"/>
          <w:color w:val="000000"/>
          <w:lang w:eastAsia="ru-RU"/>
        </w:rPr>
        <w:t>5) </w:t>
      </w:r>
      <w:r w:rsidRPr="00BC623D">
        <w:rPr>
          <w:rFonts w:ascii="Arial" w:eastAsia="Times New Roman" w:hAnsi="Arial" w:cs="Arial"/>
          <w:i/>
          <w:iCs/>
          <w:color w:val="000000"/>
          <w:lang w:eastAsia="ru-RU"/>
        </w:rPr>
        <w:t>открытие</w:t>
      </w:r>
      <w:r w:rsidRPr="00BC623D">
        <w:rPr>
          <w:rFonts w:ascii="Arial" w:eastAsia="Times New Roman" w:hAnsi="Arial" w:cs="Arial"/>
          <w:color w:val="000000"/>
          <w:lang w:eastAsia="ru-RU"/>
        </w:rPr>
        <w:t> </w:t>
      </w:r>
      <w:r w:rsidRPr="00BC623D">
        <w:rPr>
          <w:rFonts w:ascii="Arial" w:eastAsia="Times New Roman" w:hAnsi="Arial" w:cs="Arial"/>
          <w:i/>
          <w:iCs/>
          <w:color w:val="000000"/>
          <w:lang w:eastAsia="ru-RU"/>
        </w:rPr>
        <w:t>депозитов; </w:t>
      </w:r>
      <w:r w:rsidRPr="00BC623D">
        <w:rPr>
          <w:rFonts w:ascii="Arial" w:eastAsia="Times New Roman" w:hAnsi="Arial" w:cs="Arial"/>
          <w:color w:val="000000"/>
          <w:lang w:eastAsia="ru-RU"/>
        </w:rPr>
        <w:t>6) </w:t>
      </w:r>
      <w:r w:rsidRPr="00BC623D">
        <w:rPr>
          <w:rFonts w:ascii="Arial" w:eastAsia="Times New Roman" w:hAnsi="Arial" w:cs="Arial"/>
          <w:i/>
          <w:iCs/>
          <w:color w:val="000000"/>
          <w:lang w:eastAsia="ru-RU"/>
        </w:rPr>
        <w:t>обеспечение расчётов правительства.</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Найдите два термина, «выпадающие» из общего ряда, и запишите в таблицу цифры, под которыми они указаны.</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Запишите слово, пропущенное в таблице.</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 </w:t>
      </w:r>
    </w:p>
    <w:tbl>
      <w:tblPr>
        <w:tblW w:w="503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
        <w:gridCol w:w="2625"/>
        <w:gridCol w:w="6760"/>
        <w:gridCol w:w="30"/>
      </w:tblGrid>
      <w:tr w:rsidR="00BC623D" w:rsidRPr="00BC623D" w:rsidTr="00BC623D">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30" w:after="30" w:line="220" w:lineRule="atLeast"/>
              <w:ind w:left="30" w:right="30"/>
              <w:jc w:val="center"/>
              <w:rPr>
                <w:rFonts w:ascii="Arial" w:eastAsia="Times New Roman" w:hAnsi="Arial" w:cs="Arial"/>
                <w:color w:val="000000"/>
                <w:lang w:eastAsia="ru-RU"/>
              </w:rPr>
            </w:pPr>
            <w:r w:rsidRPr="00BC623D">
              <w:rPr>
                <w:rFonts w:ascii="Arial" w:eastAsia="Times New Roman" w:hAnsi="Arial" w:cs="Arial"/>
                <w:b/>
                <w:bCs/>
                <w:color w:val="000000"/>
                <w:lang w:eastAsia="ru-RU"/>
              </w:rPr>
              <w:t>ФАКТОР ПРОИЗВОДСТВА</w:t>
            </w:r>
          </w:p>
        </w:tc>
        <w:tc>
          <w:tcPr>
            <w:tcW w:w="6760"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30" w:after="30" w:line="220" w:lineRule="atLeast"/>
              <w:ind w:left="30" w:right="30"/>
              <w:jc w:val="center"/>
              <w:rPr>
                <w:rFonts w:ascii="Arial" w:eastAsia="Times New Roman" w:hAnsi="Arial" w:cs="Arial"/>
                <w:color w:val="000000"/>
                <w:lang w:eastAsia="ru-RU"/>
              </w:rPr>
            </w:pPr>
            <w:r w:rsidRPr="00BC623D">
              <w:rPr>
                <w:rFonts w:ascii="Arial" w:eastAsia="Times New Roman" w:hAnsi="Arial" w:cs="Arial"/>
                <w:b/>
                <w:bCs/>
                <w:color w:val="000000"/>
                <w:lang w:eastAsia="ru-RU"/>
              </w:rPr>
              <w:t>ХАРАКТЕРИСТИКА</w:t>
            </w:r>
          </w:p>
        </w:tc>
      </w:tr>
      <w:tr w:rsidR="00BC623D" w:rsidRPr="00BC623D" w:rsidTr="00BC623D">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30" w:after="30" w:line="220" w:lineRule="atLeast"/>
              <w:ind w:left="30" w:right="30"/>
              <w:jc w:val="center"/>
              <w:rPr>
                <w:rFonts w:ascii="Arial" w:eastAsia="Times New Roman" w:hAnsi="Arial" w:cs="Arial"/>
                <w:color w:val="000000"/>
                <w:lang w:eastAsia="ru-RU"/>
              </w:rPr>
            </w:pPr>
            <w:r w:rsidRPr="00BC623D">
              <w:rPr>
                <w:rFonts w:ascii="Arial" w:eastAsia="Times New Roman" w:hAnsi="Arial" w:cs="Arial"/>
                <w:color w:val="000000"/>
                <w:lang w:eastAsia="ru-RU"/>
              </w:rPr>
              <w:t>Труд</w:t>
            </w:r>
          </w:p>
        </w:tc>
        <w:tc>
          <w:tcPr>
            <w:tcW w:w="6760"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Использование в процессе производства товаров и услуг физических и умственных способностей людей</w:t>
            </w:r>
          </w:p>
        </w:tc>
      </w:tr>
      <w:tr w:rsidR="00BC623D" w:rsidRPr="00BC623D" w:rsidTr="00BC623D">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30" w:after="30" w:line="220" w:lineRule="atLeast"/>
              <w:ind w:left="30" w:right="30"/>
              <w:jc w:val="center"/>
              <w:rPr>
                <w:rFonts w:ascii="Arial" w:eastAsia="Times New Roman" w:hAnsi="Arial" w:cs="Arial"/>
                <w:color w:val="000000"/>
                <w:lang w:eastAsia="ru-RU"/>
              </w:rPr>
            </w:pPr>
            <w:r w:rsidRPr="00BC623D">
              <w:rPr>
                <w:rFonts w:ascii="Arial" w:eastAsia="Times New Roman" w:hAnsi="Arial" w:cs="Arial"/>
                <w:color w:val="000000"/>
                <w:lang w:eastAsia="ru-RU"/>
              </w:rPr>
              <w:t>…</w:t>
            </w:r>
          </w:p>
        </w:tc>
        <w:tc>
          <w:tcPr>
            <w:tcW w:w="6760"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Денежные средства, знания, сооружения, оборудование, используемое при производстве товаров, услуг</w:t>
            </w: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Экономический кризис привёл к закрытию предприятий и росту безработицы во многих отраслях. Какой вид безработицы иллюстрируется этим примером?</w:t>
            </w: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фрикционная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циклическая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сезонная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структурная</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Какое из приведённых ниже понятий объединяет три других?</w:t>
            </w: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учётная ставка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эмиссия денег</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лицензирование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lastRenderedPageBreak/>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центральный банк</w:t>
                  </w:r>
                </w:p>
              </w:tc>
            </w:tr>
          </w:tbl>
          <w:p w:rsidR="00BC623D" w:rsidRPr="00BC623D" w:rsidRDefault="00BC623D" w:rsidP="00BC623D">
            <w:pPr>
              <w:spacing w:after="0" w:line="240" w:lineRule="auto"/>
              <w:rPr>
                <w:rFonts w:ascii="Arial" w:eastAsia="Times New Roman" w:hAnsi="Arial" w:cs="Arial"/>
                <w:lang w:eastAsia="ru-RU"/>
              </w:rPr>
            </w:pPr>
          </w:p>
        </w:tc>
      </w:tr>
    </w:tbl>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lastRenderedPageBreak/>
        <w:t>Ниже приведён ряд терминов. Все они, за исключением двух, относятся к понятию «микроэкономика».</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1) </w:t>
      </w:r>
      <w:r w:rsidRPr="00BC623D">
        <w:rPr>
          <w:rFonts w:ascii="Arial" w:eastAsia="Times New Roman" w:hAnsi="Arial" w:cs="Arial"/>
          <w:i/>
          <w:iCs/>
          <w:color w:val="000000"/>
          <w:lang w:eastAsia="ru-RU"/>
        </w:rPr>
        <w:t>Фирма; </w:t>
      </w:r>
      <w:r w:rsidRPr="00BC623D">
        <w:rPr>
          <w:rFonts w:ascii="Arial" w:eastAsia="Times New Roman" w:hAnsi="Arial" w:cs="Arial"/>
          <w:color w:val="000000"/>
          <w:lang w:eastAsia="ru-RU"/>
        </w:rPr>
        <w:t>2) </w:t>
      </w:r>
      <w:r w:rsidRPr="00BC623D">
        <w:rPr>
          <w:rFonts w:ascii="Arial" w:eastAsia="Times New Roman" w:hAnsi="Arial" w:cs="Arial"/>
          <w:i/>
          <w:iCs/>
          <w:color w:val="000000"/>
          <w:lang w:eastAsia="ru-RU"/>
        </w:rPr>
        <w:t>локальный рынок; </w:t>
      </w:r>
      <w:r w:rsidRPr="00BC623D">
        <w:rPr>
          <w:rFonts w:ascii="Arial" w:eastAsia="Times New Roman" w:hAnsi="Arial" w:cs="Arial"/>
          <w:color w:val="000000"/>
          <w:lang w:eastAsia="ru-RU"/>
        </w:rPr>
        <w:t>3) </w:t>
      </w:r>
      <w:r w:rsidRPr="00BC623D">
        <w:rPr>
          <w:rFonts w:ascii="Arial" w:eastAsia="Times New Roman" w:hAnsi="Arial" w:cs="Arial"/>
          <w:i/>
          <w:iCs/>
          <w:color w:val="000000"/>
          <w:lang w:eastAsia="ru-RU"/>
        </w:rPr>
        <w:t>фондовая биржа; </w:t>
      </w:r>
      <w:r w:rsidRPr="00BC623D">
        <w:rPr>
          <w:rFonts w:ascii="Arial" w:eastAsia="Times New Roman" w:hAnsi="Arial" w:cs="Arial"/>
          <w:color w:val="000000"/>
          <w:lang w:eastAsia="ru-RU"/>
        </w:rPr>
        <w:t>4) </w:t>
      </w:r>
      <w:r w:rsidRPr="00BC623D">
        <w:rPr>
          <w:rFonts w:ascii="Arial" w:eastAsia="Times New Roman" w:hAnsi="Arial" w:cs="Arial"/>
          <w:i/>
          <w:iCs/>
          <w:color w:val="000000"/>
          <w:lang w:eastAsia="ru-RU"/>
        </w:rPr>
        <w:t>издержки; </w:t>
      </w:r>
      <w:r w:rsidRPr="00BC623D">
        <w:rPr>
          <w:rFonts w:ascii="Arial" w:eastAsia="Times New Roman" w:hAnsi="Arial" w:cs="Arial"/>
          <w:color w:val="000000"/>
          <w:lang w:eastAsia="ru-RU"/>
        </w:rPr>
        <w:t>5) </w:t>
      </w:r>
      <w:r w:rsidRPr="00BC623D">
        <w:rPr>
          <w:rFonts w:ascii="Arial" w:eastAsia="Times New Roman" w:hAnsi="Arial" w:cs="Arial"/>
          <w:i/>
          <w:iCs/>
          <w:color w:val="000000"/>
          <w:lang w:eastAsia="ru-RU"/>
        </w:rPr>
        <w:t>бухгалтерская прибыль; </w:t>
      </w:r>
      <w:r w:rsidRPr="00BC623D">
        <w:rPr>
          <w:rFonts w:ascii="Arial" w:eastAsia="Times New Roman" w:hAnsi="Arial" w:cs="Arial"/>
          <w:color w:val="000000"/>
          <w:lang w:eastAsia="ru-RU"/>
        </w:rPr>
        <w:t>6) </w:t>
      </w:r>
      <w:r w:rsidRPr="00BC623D">
        <w:rPr>
          <w:rFonts w:ascii="Arial" w:eastAsia="Times New Roman" w:hAnsi="Arial" w:cs="Arial"/>
          <w:i/>
          <w:iCs/>
          <w:color w:val="000000"/>
          <w:lang w:eastAsia="ru-RU"/>
        </w:rPr>
        <w:t>налоговая система страны.</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Найдите два термина, «выпадающих» из общего ряда и относящихся к другому понятию, и запишите в таблицу цифры, под которыми они указаны.</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BC623D" w:rsidRPr="00BC623D" w:rsidTr="00BC623D">
        <w:trPr>
          <w:tblCellSpacing w:w="15" w:type="dxa"/>
        </w:trPr>
        <w:tc>
          <w:tcPr>
            <w:tcW w:w="4968" w:type="pct"/>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Выберите верные суждения о ценных бумагах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К ценным бумагам относят акцию, вексель, облигацию.</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Различают долевые и долговые ценные бумаги.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Реализация ценных бумаг осуществляется на валютном рынке.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after="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Акция </w:t>
                  </w:r>
                  <w:r w:rsidRPr="00BC623D">
                    <w:rPr>
                      <w:rFonts w:ascii="MathJax_Main" w:eastAsia="Times New Roman" w:hAnsi="MathJax_Main" w:cs="Times New Roman"/>
                      <w:sz w:val="26"/>
                      <w:lang w:eastAsia="ru-RU"/>
                    </w:rPr>
                    <w:t>–</w:t>
                  </w:r>
                  <w:r w:rsidRPr="00BC623D">
                    <w:rPr>
                      <w:rFonts w:ascii="Times New Roman" w:eastAsia="Times New Roman" w:hAnsi="Times New Roman" w:cs="Times New Roman"/>
                      <w:sz w:val="24"/>
                      <w:szCs w:val="24"/>
                      <w:lang w:eastAsia="ru-RU"/>
                    </w:rPr>
                    <w:t> это ценная бумага без установленного срока обращения, являющаяся свидетельством о получении доли в имуществе компании </w:t>
                  </w:r>
                  <w:r w:rsidRPr="00BC623D">
                    <w:rPr>
                      <w:rFonts w:ascii="Times New Roman" w:eastAsia="Times New Roman" w:hAnsi="Times New Roman" w:cs="Times New Roman"/>
                      <w:sz w:val="24"/>
                      <w:szCs w:val="24"/>
                      <w:lang w:eastAsia="ru-RU"/>
                    </w:rPr>
                    <w:br/>
                    <w:t>и дающая её владельцу право получения части прибыли в виде дивиденда.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xml:space="preserve">Выпуск ценных бумаг называется </w:t>
                  </w:r>
                  <w:proofErr w:type="spellStart"/>
                  <w:r w:rsidRPr="00BC623D">
                    <w:rPr>
                      <w:rFonts w:ascii="Times New Roman" w:eastAsia="Times New Roman" w:hAnsi="Times New Roman" w:cs="Times New Roman"/>
                      <w:sz w:val="24"/>
                      <w:szCs w:val="24"/>
                      <w:lang w:eastAsia="ru-RU"/>
                    </w:rPr>
                    <w:t>профицит</w:t>
                  </w:r>
                  <w:proofErr w:type="spellEnd"/>
                  <w:r w:rsidRPr="00BC623D">
                    <w:rPr>
                      <w:rFonts w:ascii="Times New Roman" w:eastAsia="Times New Roman" w:hAnsi="Times New Roman" w:cs="Times New Roman"/>
                      <w:sz w:val="24"/>
                      <w:szCs w:val="24"/>
                      <w:lang w:eastAsia="ru-RU"/>
                    </w:rPr>
                    <w:t>.</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after="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Фирма Y </w:t>
            </w:r>
            <w:r w:rsidRPr="00BC623D">
              <w:rPr>
                <w:rFonts w:ascii="MathJax_Main" w:eastAsia="Times New Roman" w:hAnsi="MathJax_Main" w:cs="Times New Roman"/>
                <w:sz w:val="26"/>
                <w:lang w:eastAsia="ru-RU"/>
              </w:rPr>
              <w:t>–</w:t>
            </w:r>
            <w:r w:rsidRPr="00BC623D">
              <w:rPr>
                <w:rFonts w:ascii="Times New Roman" w:eastAsia="Times New Roman" w:hAnsi="Times New Roman" w:cs="Times New Roman"/>
                <w:sz w:val="24"/>
                <w:szCs w:val="24"/>
                <w:lang w:eastAsia="ru-RU"/>
              </w:rPr>
              <w:t> салон красоты. Найдите в приведённом ниже списке примеры переменных издержек фирмы Y в краткосрочном периоде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арендная плата за помещение салона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издержки на приобретение шампуней, красок для волос</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издержки на уплату процентов по ранее взятому кредиту</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оплата электроэнергии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издержки на выплату сдельной заработной платы работников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издержки на выплату окладов администрации</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after="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Z расположен в деловом районе столицы государства. По каким признакам можно установить, что Z </w:t>
            </w:r>
            <w:r w:rsidRPr="00BC623D">
              <w:rPr>
                <w:rFonts w:ascii="MathJax_Main" w:eastAsia="Times New Roman" w:hAnsi="MathJax_Main" w:cs="Times New Roman"/>
                <w:sz w:val="26"/>
                <w:lang w:eastAsia="ru-RU"/>
              </w:rPr>
              <w:t>–</w:t>
            </w:r>
            <w:r w:rsidRPr="00BC623D">
              <w:rPr>
                <w:rFonts w:ascii="Times New Roman" w:eastAsia="Times New Roman" w:hAnsi="Times New Roman" w:cs="Times New Roman"/>
                <w:sz w:val="24"/>
                <w:szCs w:val="24"/>
                <w:lang w:eastAsia="ru-RU"/>
              </w:rPr>
              <w:t> центральный банк?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указаны эти признаки.</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осуществляет эмиссию денег.</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осуществляет кредитование физических лиц.</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привлекает на депозиты средства граждан и фирм.</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лицензирует деятельность финансовых организаций.</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устанавливает учётную ставку процента.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Банк обслуживает расчёты фирм.</w:t>
                  </w:r>
                </w:p>
              </w:tc>
            </w:tr>
          </w:tbl>
          <w:p w:rsidR="00BC623D" w:rsidRPr="00BC623D" w:rsidRDefault="00BC623D" w:rsidP="00BC623D">
            <w:pPr>
              <w:spacing w:after="0" w:line="240" w:lineRule="auto"/>
              <w:rPr>
                <w:rFonts w:ascii="Arial" w:eastAsia="Times New Roman" w:hAnsi="Arial" w:cs="Arial"/>
                <w:lang w:eastAsia="ru-RU"/>
              </w:rPr>
            </w:pPr>
          </w:p>
        </w:tc>
      </w:tr>
    </w:tbl>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color w:val="000000"/>
          <w:lang w:eastAsia="ru-RU"/>
        </w:rPr>
        <w:t>Запишите слово, пропущенное в таблице.</w:t>
      </w:r>
    </w:p>
    <w:p w:rsidR="00BC623D" w:rsidRPr="00BC623D" w:rsidRDefault="00BC623D" w:rsidP="00BC623D">
      <w:pPr>
        <w:spacing w:before="60" w:after="100" w:afterAutospacing="1" w:line="220" w:lineRule="atLeast"/>
        <w:rPr>
          <w:rFonts w:ascii="Arial" w:eastAsia="Times New Roman" w:hAnsi="Arial" w:cs="Arial"/>
          <w:color w:val="000000"/>
          <w:lang w:eastAsia="ru-RU"/>
        </w:rPr>
      </w:pPr>
      <w:r w:rsidRPr="00BC623D">
        <w:rPr>
          <w:rFonts w:ascii="Arial" w:eastAsia="Times New Roman" w:hAnsi="Arial" w:cs="Arial"/>
          <w:b/>
          <w:bCs/>
          <w:color w:val="000000"/>
          <w:lang w:eastAsia="ru-RU"/>
        </w:rPr>
        <w:lastRenderedPageBreak/>
        <w:t>Факторы производства</w:t>
      </w:r>
    </w:p>
    <w:tbl>
      <w:tblPr>
        <w:tblW w:w="944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
        <w:gridCol w:w="3347"/>
        <w:gridCol w:w="6051"/>
        <w:gridCol w:w="23"/>
      </w:tblGrid>
      <w:tr w:rsidR="00BC623D" w:rsidRPr="00BC623D" w:rsidTr="00BC623D">
        <w:trPr>
          <w:gridBefore w:val="1"/>
          <w:gridAfter w:val="1"/>
          <w:wBefore w:w="30" w:type="dxa"/>
          <w:wAfter w:w="30" w:type="dxa"/>
          <w:tblCellSpacing w:w="0" w:type="dxa"/>
        </w:trPr>
        <w:tc>
          <w:tcPr>
            <w:tcW w:w="2842"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b/>
                <w:bCs/>
                <w:sz w:val="24"/>
                <w:szCs w:val="24"/>
                <w:lang w:eastAsia="ru-RU"/>
              </w:rPr>
              <w:t>ФАКТОРЫ ПРОИЗВОДСТВА</w:t>
            </w:r>
          </w:p>
        </w:tc>
        <w:tc>
          <w:tcPr>
            <w:tcW w:w="6543"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b/>
                <w:bCs/>
                <w:sz w:val="24"/>
                <w:szCs w:val="24"/>
                <w:lang w:eastAsia="ru-RU"/>
              </w:rPr>
              <w:t>ХАРАКТЕРИСТИКА</w:t>
            </w:r>
          </w:p>
        </w:tc>
      </w:tr>
      <w:tr w:rsidR="00BC623D" w:rsidRPr="00BC623D" w:rsidTr="00BC623D">
        <w:trPr>
          <w:gridBefore w:val="1"/>
          <w:gridAfter w:val="1"/>
          <w:wBefore w:w="30" w:type="dxa"/>
          <w:wAfter w:w="30" w:type="dxa"/>
          <w:tblCellSpacing w:w="0" w:type="dxa"/>
        </w:trPr>
        <w:tc>
          <w:tcPr>
            <w:tcW w:w="2842" w:type="dxa"/>
            <w:tcBorders>
              <w:top w:val="outset" w:sz="6" w:space="0" w:color="auto"/>
              <w:left w:val="outset" w:sz="6" w:space="0" w:color="auto"/>
              <w:bottom w:val="outset" w:sz="6" w:space="0" w:color="auto"/>
              <w:right w:val="outset" w:sz="6" w:space="0" w:color="auto"/>
            </w:tcBorders>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b/>
                <w:bCs/>
                <w:sz w:val="24"/>
                <w:szCs w:val="24"/>
                <w:lang w:eastAsia="ru-RU"/>
              </w:rPr>
              <w:t>…</w:t>
            </w:r>
          </w:p>
        </w:tc>
        <w:tc>
          <w:tcPr>
            <w:tcW w:w="6543"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Сумма материальных и денежных средств, используемых для производства экономических благ</w:t>
            </w:r>
          </w:p>
        </w:tc>
      </w:tr>
      <w:tr w:rsidR="00BC623D" w:rsidRPr="00BC623D" w:rsidTr="00BC623D">
        <w:trPr>
          <w:gridBefore w:val="1"/>
          <w:gridAfter w:val="1"/>
          <w:wBefore w:w="30" w:type="dxa"/>
          <w:wAfter w:w="30" w:type="dxa"/>
          <w:tblCellSpacing w:w="0" w:type="dxa"/>
        </w:trPr>
        <w:tc>
          <w:tcPr>
            <w:tcW w:w="2842" w:type="dxa"/>
            <w:tcBorders>
              <w:top w:val="outset" w:sz="6" w:space="0" w:color="auto"/>
              <w:left w:val="outset" w:sz="6" w:space="0" w:color="auto"/>
              <w:bottom w:val="outset" w:sz="6" w:space="0" w:color="auto"/>
              <w:right w:val="outset" w:sz="6" w:space="0" w:color="auto"/>
            </w:tcBorders>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Земля</w:t>
            </w:r>
          </w:p>
        </w:tc>
        <w:tc>
          <w:tcPr>
            <w:tcW w:w="6543" w:type="dxa"/>
            <w:tcBorders>
              <w:top w:val="outset" w:sz="6" w:space="0" w:color="auto"/>
              <w:left w:val="outset" w:sz="6" w:space="0" w:color="auto"/>
              <w:bottom w:val="outset" w:sz="6" w:space="0" w:color="auto"/>
              <w:right w:val="outset" w:sz="6" w:space="0" w:color="auto"/>
            </w:tcBorders>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Все виды природных ресурсов, имеющихся на планете и пригодных для производства экономических благ</w:t>
            </w: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период экономического кризиса ряд предприятий обанкротились, некоторые вынуждены были сократить производство. К какому типу относится появившаяся вследствие этого безработица?</w:t>
            </w: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сезонная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фрикционная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структурная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циклическая</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4"/>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Установите соответствие между примерами и факторами экономического роста, которые они иллюстрируют: к каждой позиции, данной в первом столбце, подберите соответствующую позицию из второго столбца.</w:t>
            </w:r>
          </w:p>
        </w:tc>
      </w:tr>
    </w:tbl>
    <w:p w:rsidR="00BC623D" w:rsidRPr="00BC623D" w:rsidRDefault="00BC623D" w:rsidP="00BC623D">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8"/>
        <w:gridCol w:w="9247"/>
      </w:tblGrid>
      <w:tr w:rsidR="00BC623D" w:rsidRPr="00BC623D" w:rsidTr="00BC623D">
        <w:trPr>
          <w:tblCellSpacing w:w="15" w:type="dxa"/>
          <w:jc w:val="center"/>
        </w:trPr>
        <w:tc>
          <w:tcPr>
            <w:tcW w:w="6" w:type="dxa"/>
            <w:vAlign w:val="center"/>
            <w:hideMark/>
          </w:tcPr>
          <w:p w:rsidR="00BC623D" w:rsidRPr="00BC623D" w:rsidRDefault="00BC623D" w:rsidP="00BC623D">
            <w:pPr>
              <w:spacing w:after="0" w:line="240" w:lineRule="auto"/>
              <w:rPr>
                <w:rFonts w:ascii="Arial" w:eastAsia="Times New Roman" w:hAnsi="Arial" w:cs="Arial"/>
                <w:lang w:eastAsia="ru-RU"/>
              </w:rPr>
            </w:pPr>
            <w:r w:rsidRPr="00BC623D">
              <w:rPr>
                <w:rFonts w:ascii="Arial" w:eastAsia="Times New Roman" w:hAnsi="Arial" w:cs="Arial"/>
                <w:lang w:eastAsia="ru-RU"/>
              </w:rPr>
              <w:t>  </w:t>
            </w:r>
          </w:p>
        </w:tc>
        <w:tc>
          <w:tcPr>
            <w:tcW w:w="5000" w:type="pct"/>
            <w:vAlign w:val="center"/>
            <w:hideMark/>
          </w:tcPr>
          <w:tbl>
            <w:tblPr>
              <w:tblW w:w="0" w:type="auto"/>
              <w:tblCellSpacing w:w="15" w:type="dxa"/>
              <w:tblCellMar>
                <w:top w:w="15" w:type="dxa"/>
                <w:left w:w="15" w:type="dxa"/>
                <w:bottom w:w="15" w:type="dxa"/>
                <w:right w:w="15" w:type="dxa"/>
              </w:tblCellMar>
              <w:tblLook w:val="04A0"/>
            </w:tblPr>
            <w:tblGrid>
              <w:gridCol w:w="4492"/>
              <w:gridCol w:w="225"/>
              <w:gridCol w:w="4455"/>
            </w:tblGrid>
            <w:tr w:rsidR="00BC623D" w:rsidRPr="00BC623D">
              <w:trPr>
                <w:tblCellSpacing w:w="15" w:type="dxa"/>
              </w:trPr>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ПРИМЕРЫ</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ФАКТОРЫ ЭКОНОМИЧЕСКОГО РОСТА</w:t>
                  </w:r>
                </w:p>
              </w:tc>
            </w:tr>
            <w:tr w:rsidR="00BC623D" w:rsidRPr="00BC623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994"/>
                  </w:tblGrid>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А)</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увеличение посевных площадей</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Б)</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xml:space="preserve">использование </w:t>
                        </w:r>
                        <w:proofErr w:type="gramStart"/>
                        <w:r w:rsidRPr="00BC623D">
                          <w:rPr>
                            <w:rFonts w:ascii="Times New Roman" w:eastAsia="Times New Roman" w:hAnsi="Times New Roman" w:cs="Times New Roman"/>
                            <w:sz w:val="24"/>
                            <w:szCs w:val="24"/>
                            <w:lang w:eastAsia="ru-RU"/>
                          </w:rPr>
                          <w:t>современных</w:t>
                        </w:r>
                        <w:proofErr w:type="gramEnd"/>
                        <w:r w:rsidRPr="00BC623D">
                          <w:rPr>
                            <w:rFonts w:ascii="Times New Roman" w:eastAsia="Times New Roman" w:hAnsi="Times New Roman" w:cs="Times New Roman"/>
                            <w:sz w:val="24"/>
                            <w:szCs w:val="24"/>
                            <w:lang w:eastAsia="ru-RU"/>
                          </w:rPr>
                          <w:t xml:space="preserve"> </w:t>
                        </w:r>
                        <w:proofErr w:type="spellStart"/>
                        <w:r w:rsidRPr="00BC623D">
                          <w:rPr>
                            <w:rFonts w:ascii="Times New Roman" w:eastAsia="Times New Roman" w:hAnsi="Times New Roman" w:cs="Times New Roman"/>
                            <w:sz w:val="24"/>
                            <w:szCs w:val="24"/>
                            <w:lang w:eastAsia="ru-RU"/>
                          </w:rPr>
                          <w:t>агротехнологий</w:t>
                        </w:r>
                        <w:proofErr w:type="spellEnd"/>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В)</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переобучение работников фермерского хозяйства</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Г)</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строительство дополнительных предприятий</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Д)</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увеличение численности обслуживающего персонала</w:t>
                        </w:r>
                      </w:p>
                    </w:tc>
                  </w:tr>
                </w:tbl>
                <w:p w:rsidR="00BC623D" w:rsidRPr="00BC623D" w:rsidRDefault="00BC623D" w:rsidP="00BC623D">
                  <w:pPr>
                    <w:spacing w:after="0" w:line="240" w:lineRule="auto"/>
                    <w:jc w:val="center"/>
                    <w:rPr>
                      <w:rFonts w:ascii="Times New Roman" w:eastAsia="Times New Roman" w:hAnsi="Times New Roman" w:cs="Times New Roman"/>
                      <w:lang w:eastAsia="ru-RU"/>
                    </w:rPr>
                  </w:pPr>
                </w:p>
              </w:tc>
              <w:tc>
                <w:tcPr>
                  <w:tcW w:w="0" w:type="auto"/>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06"/>
                  </w:tblGrid>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экстенсивные</w:t>
                        </w:r>
                      </w:p>
                    </w:tc>
                  </w:tr>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интенсивные</w:t>
                        </w:r>
                      </w:p>
                    </w:tc>
                  </w:tr>
                </w:tbl>
                <w:p w:rsidR="00BC623D" w:rsidRPr="00BC623D" w:rsidRDefault="00BC623D" w:rsidP="00BC623D">
                  <w:pPr>
                    <w:spacing w:after="0" w:line="240" w:lineRule="auto"/>
                    <w:rPr>
                      <w:rFonts w:ascii="Times New Roman" w:eastAsia="Times New Roman" w:hAnsi="Times New Roman" w:cs="Times New Roman"/>
                      <w:lang w:eastAsia="ru-RU"/>
                    </w:rPr>
                  </w:pPr>
                </w:p>
              </w:tc>
            </w:tr>
          </w:tbl>
          <w:p w:rsidR="00BC623D" w:rsidRPr="00BC623D" w:rsidRDefault="00BC623D" w:rsidP="00BC623D">
            <w:pPr>
              <w:spacing w:after="0" w:line="240" w:lineRule="auto"/>
              <w:rPr>
                <w:rFonts w:ascii="Arial" w:eastAsia="Times New Roman" w:hAnsi="Arial" w:cs="Arial"/>
                <w:lang w:eastAsia="ru-RU"/>
              </w:rPr>
            </w:pPr>
          </w:p>
        </w:tc>
      </w:tr>
    </w:tbl>
    <w:p w:rsidR="00A658C0" w:rsidRDefault="00BC623D" w:rsidP="00A658C0">
      <w:pPr>
        <w:spacing w:after="0" w:line="240" w:lineRule="auto"/>
        <w:jc w:val="both"/>
        <w:rPr>
          <w:rFonts w:ascii="Arial" w:eastAsia="Times New Roman" w:hAnsi="Arial" w:cs="Arial"/>
          <w:color w:val="000000"/>
          <w:shd w:val="clear" w:color="auto" w:fill="F0F0F0"/>
          <w:lang w:eastAsia="ru-RU"/>
        </w:rPr>
      </w:pPr>
      <w:r w:rsidRPr="00BC623D">
        <w:rPr>
          <w:rFonts w:ascii="Arial" w:eastAsia="Times New Roman" w:hAnsi="Arial" w:cs="Arial"/>
          <w:color w:val="000000"/>
          <w:shd w:val="clear" w:color="auto" w:fill="F0F0F0"/>
          <w:lang w:eastAsia="ru-RU"/>
        </w:rPr>
        <w:t>Запишите в таблицу выбранные цифры под соответствующими буквами.</w:t>
      </w:r>
    </w:p>
    <w:p w:rsidR="00BC623D" w:rsidRDefault="00BC623D" w:rsidP="00A658C0">
      <w:pPr>
        <w:spacing w:after="0" w:line="240" w:lineRule="auto"/>
        <w:jc w:val="both"/>
        <w:rPr>
          <w:rFonts w:ascii="Arial" w:eastAsia="Times New Roman" w:hAnsi="Arial" w:cs="Arial"/>
          <w:color w:val="000000"/>
          <w:shd w:val="clear" w:color="auto" w:fill="F0F0F0"/>
          <w:lang w:eastAsia="ru-RU"/>
        </w:rPr>
      </w:pP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BC623D" w:rsidRPr="00BC623D" w:rsidTr="00BC623D">
        <w:trPr>
          <w:tblCellSpacing w:w="15" w:type="dxa"/>
        </w:trPr>
        <w:tc>
          <w:tcPr>
            <w:tcW w:w="4968" w:type="pct"/>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Ателье специализируется на пошиве вечерних платьев и костюмов. </w:t>
            </w:r>
            <w:r w:rsidRPr="00BC623D">
              <w:rPr>
                <w:rFonts w:ascii="Times New Roman" w:eastAsia="Times New Roman" w:hAnsi="Times New Roman" w:cs="Times New Roman"/>
                <w:sz w:val="24"/>
                <w:szCs w:val="24"/>
                <w:lang w:eastAsia="ru-RU"/>
              </w:rPr>
              <w:br/>
              <w:t>Найдите в приведённом списке примеры переменных издержек ателье в</w:t>
            </w:r>
            <w:r w:rsidRPr="00BC623D">
              <w:rPr>
                <w:rFonts w:ascii="Times New Roman" w:eastAsia="Times New Roman" w:hAnsi="Times New Roman" w:cs="Times New Roman"/>
                <w:sz w:val="24"/>
                <w:szCs w:val="24"/>
                <w:lang w:eastAsia="ru-RU"/>
              </w:rPr>
              <w:br/>
              <w:t> краткосрочном периоде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оклад главного бухгалтера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оплата электроэнергии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сдельная оплата труда мастеров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арендная плата за помещение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приобретение тканей, фурнитуры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выплата процентов по кредитам</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lastRenderedPageBreak/>
              <w:t>Экономика страны Z основана на крупном машинном производстве, в ней доминирует тяжёлая промышленность. Какие иные признаки подтверждают наличие в стране Z рыночной экономики?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конкуренция производителей</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свободное ценообразование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гарантия свободы частной хозяйственной инициативы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необходимость решать проблему ограниченности ресурсов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директивное распределение производственных ресурсов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стабильность доходов населения</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структуре экономики страны Z в равной мере представлены промышленность и сельское хозяйство. Какие признаки позволяют сделать вывод о том, что в стране Z командная (плановая) экономика?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преобладание интенсивных факторов экономического роста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директивное ценообразование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государственная собственность на большинство сре</w:t>
                  </w:r>
                  <w:proofErr w:type="gramStart"/>
                  <w:r w:rsidRPr="00BC623D">
                    <w:rPr>
                      <w:rFonts w:ascii="Times New Roman" w:eastAsia="Times New Roman" w:hAnsi="Times New Roman" w:cs="Times New Roman"/>
                      <w:sz w:val="24"/>
                      <w:szCs w:val="24"/>
                      <w:lang w:eastAsia="ru-RU"/>
                    </w:rPr>
                    <w:t>дств пр</w:t>
                  </w:r>
                  <w:proofErr w:type="gramEnd"/>
                  <w:r w:rsidRPr="00BC623D">
                    <w:rPr>
                      <w:rFonts w:ascii="Times New Roman" w:eastAsia="Times New Roman" w:hAnsi="Times New Roman" w:cs="Times New Roman"/>
                      <w:sz w:val="24"/>
                      <w:szCs w:val="24"/>
                      <w:lang w:eastAsia="ru-RU"/>
                    </w:rPr>
                    <w:t>оизводства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развитая инфраструктура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необходимость решать проблему ограниченности ресурсов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централизованное управление экономикой</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Рынок мобильной связи области Z контролируется одной крупной компанией, другие производители не представлены. Выберите из приведённого ниже списка характеристики данного рынка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рынок сре</w:t>
                  </w:r>
                  <w:proofErr w:type="gramStart"/>
                  <w:r w:rsidRPr="00BC623D">
                    <w:rPr>
                      <w:rFonts w:ascii="Times New Roman" w:eastAsia="Times New Roman" w:hAnsi="Times New Roman" w:cs="Times New Roman"/>
                      <w:sz w:val="24"/>
                      <w:szCs w:val="24"/>
                      <w:lang w:eastAsia="ru-RU"/>
                    </w:rPr>
                    <w:t>дств пр</w:t>
                  </w:r>
                  <w:proofErr w:type="gramEnd"/>
                  <w:r w:rsidRPr="00BC623D">
                    <w:rPr>
                      <w:rFonts w:ascii="Times New Roman" w:eastAsia="Times New Roman" w:hAnsi="Times New Roman" w:cs="Times New Roman"/>
                      <w:sz w:val="24"/>
                      <w:szCs w:val="24"/>
                      <w:lang w:eastAsia="ru-RU"/>
                    </w:rPr>
                    <w:t>оизводства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совершенная (чистая) конкуренция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региональный рынок</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рынок услуг</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монополия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рыночный дефицит</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rPr>
          <w:tblCellSpacing w:w="15" w:type="dxa"/>
        </w:trPr>
        <w:tc>
          <w:tcPr>
            <w:tcW w:w="0" w:type="auto"/>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Выберите верные суждения об экономических системах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условиях командной экономической системы государство распределяет все ресурсы.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рыночной экономике существует свободное ценообразование.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условиях командной экономики развивается конкурентная борьба производителей товаров и услуг.</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традиционной экономике потребитель, как правило, сталкивается </w:t>
                  </w:r>
                  <w:r w:rsidRPr="00BC623D">
                    <w:rPr>
                      <w:rFonts w:ascii="Times New Roman" w:eastAsia="Times New Roman" w:hAnsi="Times New Roman" w:cs="Times New Roman"/>
                      <w:sz w:val="24"/>
                      <w:szCs w:val="24"/>
                      <w:lang w:eastAsia="ru-RU"/>
                    </w:rPr>
                    <w:br/>
                  </w:r>
                  <w:r w:rsidRPr="00BC623D">
                    <w:rPr>
                      <w:rFonts w:ascii="Times New Roman" w:eastAsia="Times New Roman" w:hAnsi="Times New Roman" w:cs="Times New Roman"/>
                      <w:sz w:val="24"/>
                      <w:szCs w:val="24"/>
                      <w:lang w:eastAsia="ru-RU"/>
                    </w:rPr>
                    <w:lastRenderedPageBreak/>
                    <w:t>с дефицитом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lastRenderedPageBreak/>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Основой командной экономики является централизованное планирование всех показателей производства.</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shd w:val="clear" w:color="auto" w:fill="auto"/>
        </w:tblPrEx>
        <w:trPr>
          <w:tblCellSpacing w:w="15" w:type="dxa"/>
        </w:trPr>
        <w:tc>
          <w:tcPr>
            <w:tcW w:w="0" w:type="auto"/>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lastRenderedPageBreak/>
              <w:t>Установите соответствие между примерами и статьями государственного бюджета: к каждой позиции, данной в первом столбце, подберите соответствующую позицию из второго столбца.</w:t>
            </w:r>
          </w:p>
        </w:tc>
      </w:tr>
    </w:tbl>
    <w:p w:rsidR="00BC623D" w:rsidRPr="00BC623D" w:rsidRDefault="00BC623D" w:rsidP="00BC623D">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246"/>
        <w:gridCol w:w="9199"/>
      </w:tblGrid>
      <w:tr w:rsidR="00BC623D" w:rsidRPr="00BC623D" w:rsidTr="00BC623D">
        <w:trPr>
          <w:tblCellSpacing w:w="15" w:type="dxa"/>
          <w:jc w:val="center"/>
        </w:trPr>
        <w:tc>
          <w:tcPr>
            <w:tcW w:w="153" w:type="dxa"/>
            <w:vAlign w:val="center"/>
            <w:hideMark/>
          </w:tcPr>
          <w:p w:rsidR="00BC623D" w:rsidRPr="00BC623D" w:rsidRDefault="00BC623D" w:rsidP="00BC623D">
            <w:pPr>
              <w:spacing w:after="0" w:line="240" w:lineRule="auto"/>
              <w:rPr>
                <w:rFonts w:ascii="Arial" w:eastAsia="Times New Roman" w:hAnsi="Arial" w:cs="Arial"/>
                <w:lang w:eastAsia="ru-RU"/>
              </w:rPr>
            </w:pPr>
            <w:r w:rsidRPr="00BC623D">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393"/>
              <w:gridCol w:w="225"/>
              <w:gridCol w:w="4506"/>
            </w:tblGrid>
            <w:tr w:rsidR="00BC623D" w:rsidRPr="00BC623D">
              <w:trPr>
                <w:tblCellSpacing w:w="15" w:type="dxa"/>
              </w:trPr>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ПРИМЕРЫ</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СТАТЬИ ГОСУДАРСТВЕННОГО БЮДЖЕТА</w:t>
                  </w:r>
                </w:p>
              </w:tc>
            </w:tr>
            <w:tr w:rsidR="00BC623D" w:rsidRPr="00BC623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895"/>
                  </w:tblGrid>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А)</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налоговые поступления от граждан </w:t>
                        </w:r>
                        <w:r w:rsidRPr="00BC623D">
                          <w:rPr>
                            <w:rFonts w:ascii="Times New Roman" w:eastAsia="Times New Roman" w:hAnsi="Times New Roman" w:cs="Times New Roman"/>
                            <w:sz w:val="24"/>
                            <w:szCs w:val="24"/>
                            <w:lang w:eastAsia="ru-RU"/>
                          </w:rPr>
                          <w:br/>
                          <w:t>и фирм</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Б)</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государственная программа финансирования новых разработок </w:t>
                        </w:r>
                        <w:r w:rsidRPr="00BC623D">
                          <w:rPr>
                            <w:rFonts w:ascii="Times New Roman" w:eastAsia="Times New Roman" w:hAnsi="Times New Roman" w:cs="Times New Roman"/>
                            <w:sz w:val="24"/>
                            <w:szCs w:val="24"/>
                            <w:lang w:eastAsia="ru-RU"/>
                          </w:rPr>
                          <w:br/>
                          <w:t>в оборонной сфере</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В)</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выпуск и продажа государственных облигаций</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Г)</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обслуживание государственного долга</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Д)</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денежные средства от приватизации государственной собственности</w:t>
                        </w:r>
                      </w:p>
                    </w:tc>
                  </w:tr>
                </w:tbl>
                <w:p w:rsidR="00BC623D" w:rsidRPr="00BC623D" w:rsidRDefault="00BC623D" w:rsidP="00BC623D">
                  <w:pPr>
                    <w:spacing w:after="0" w:line="240" w:lineRule="auto"/>
                    <w:jc w:val="center"/>
                    <w:rPr>
                      <w:rFonts w:ascii="Times New Roman" w:eastAsia="Times New Roman" w:hAnsi="Times New Roman" w:cs="Times New Roman"/>
                      <w:lang w:eastAsia="ru-RU"/>
                    </w:rPr>
                  </w:pPr>
                </w:p>
              </w:tc>
              <w:tc>
                <w:tcPr>
                  <w:tcW w:w="0" w:type="auto"/>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57"/>
                  </w:tblGrid>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статьи дохода</w:t>
                        </w:r>
                      </w:p>
                    </w:tc>
                  </w:tr>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статьи расхода</w:t>
                        </w:r>
                      </w:p>
                    </w:tc>
                  </w:tr>
                </w:tbl>
                <w:p w:rsidR="00BC623D" w:rsidRPr="00BC623D" w:rsidRDefault="00BC623D" w:rsidP="00BC623D">
                  <w:pPr>
                    <w:spacing w:after="0" w:line="240" w:lineRule="auto"/>
                    <w:rPr>
                      <w:rFonts w:ascii="Times New Roman" w:eastAsia="Times New Roman" w:hAnsi="Times New Roman" w:cs="Times New Roman"/>
                      <w:lang w:eastAsia="ru-RU"/>
                    </w:rPr>
                  </w:pP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shd w:val="clear" w:color="auto" w:fill="FFFFFF"/>
        </w:tblPrEx>
        <w:trPr>
          <w:tblCellSpacing w:w="15" w:type="dxa"/>
        </w:trPr>
        <w:tc>
          <w:tcPr>
            <w:tcW w:w="9385" w:type="dxa"/>
            <w:gridSpan w:val="2"/>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Глава государства поставил перед правительством задачу снижения уровня безработицы в стране. Какие из приведённых мер могут способствовать решению этой задачи?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увеличение ставок налогообложения предприятий</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организация бесплатных курсов профессиональной переподготовки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повышение размера пособий по безработице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уменьшение экспорта промышленной продукции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создание новых рабочих мест</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государственная поддержка малого и среднего бизнеса</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Выберите верные суждения о видах конкуренции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Монопсонией называют такой вид монополии, при котором монополистом является не продавец, а покупатель.</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 точки зрения интересов общества и государства, монополия имеет только недостатки.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Олигополией называют рыночную структуру, при которой рынок поделён между несколькими крупными фирмами.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xml:space="preserve">Ситуацию на рынке, при которой большое количество мелких фирм производят схожую продукцию и имеют возможность контролировать цены на неё, называют </w:t>
                  </w:r>
                  <w:r w:rsidRPr="00BC623D">
                    <w:rPr>
                      <w:rFonts w:ascii="Times New Roman" w:eastAsia="Times New Roman" w:hAnsi="Times New Roman" w:cs="Times New Roman"/>
                      <w:sz w:val="24"/>
                      <w:szCs w:val="24"/>
                      <w:lang w:eastAsia="ru-RU"/>
                    </w:rPr>
                    <w:lastRenderedPageBreak/>
                    <w:t>совершенной конкуренцией.</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lastRenderedPageBreak/>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Барьером для фирм, препятствующим их выходу на рынок, может стать неспособность обеспечить продвижение своего продукта.</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tblPrEx>
        <w:trPr>
          <w:tblCellSpacing w:w="15" w:type="dxa"/>
        </w:trPr>
        <w:tc>
          <w:tcPr>
            <w:tcW w:w="0" w:type="auto"/>
            <w:gridSpan w:val="2"/>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lastRenderedPageBreak/>
              <w:t>Установите соответствие между примерами и видами издержек фирмы в краткосрочном периоде: к каждой позиции, данной в первом столбце, подберите соответствующую позицию из второго столбца.</w:t>
            </w:r>
          </w:p>
        </w:tc>
      </w:tr>
    </w:tbl>
    <w:p w:rsidR="00BC623D" w:rsidRPr="00BC623D" w:rsidRDefault="00BC623D" w:rsidP="00BC623D">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8"/>
        <w:gridCol w:w="9247"/>
      </w:tblGrid>
      <w:tr w:rsidR="00BC623D" w:rsidRPr="00BC623D" w:rsidTr="00BC623D">
        <w:trPr>
          <w:tblCellSpacing w:w="15" w:type="dxa"/>
          <w:jc w:val="center"/>
        </w:trPr>
        <w:tc>
          <w:tcPr>
            <w:tcW w:w="153" w:type="dxa"/>
            <w:vAlign w:val="center"/>
            <w:hideMark/>
          </w:tcPr>
          <w:p w:rsidR="00BC623D" w:rsidRPr="00BC623D" w:rsidRDefault="00BC623D" w:rsidP="00BC623D">
            <w:pPr>
              <w:spacing w:after="0" w:line="240" w:lineRule="auto"/>
              <w:rPr>
                <w:rFonts w:ascii="Arial" w:eastAsia="Times New Roman" w:hAnsi="Arial" w:cs="Arial"/>
                <w:lang w:eastAsia="ru-RU"/>
              </w:rPr>
            </w:pPr>
            <w:r w:rsidRPr="00BC623D">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438"/>
              <w:gridCol w:w="225"/>
              <w:gridCol w:w="4509"/>
            </w:tblGrid>
            <w:tr w:rsidR="00BC623D" w:rsidRPr="00BC623D">
              <w:trPr>
                <w:tblCellSpacing w:w="15" w:type="dxa"/>
              </w:trPr>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ПРИМЕРЫ</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ВИДЫ ИЗДЕРЖЕК ФИРМЫ В КРАТКОСРОЧНОМ ПЕРИОДЕ</w:t>
                  </w:r>
                </w:p>
              </w:tc>
            </w:tr>
            <w:tr w:rsidR="00BC623D" w:rsidRPr="00BC623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940"/>
                  </w:tblGrid>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А)</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оплата электроэнергии</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Б)</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транспортные расходы</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В)</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арендная плата за помещение</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Г)</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оклады администрации</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Д)</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выплата процентов по ранее взятому кредиту</w:t>
                        </w:r>
                      </w:p>
                    </w:tc>
                  </w:tr>
                </w:tbl>
                <w:p w:rsidR="00BC623D" w:rsidRPr="00BC623D" w:rsidRDefault="00BC623D" w:rsidP="00BC623D">
                  <w:pPr>
                    <w:spacing w:after="0" w:line="240" w:lineRule="auto"/>
                    <w:jc w:val="center"/>
                    <w:rPr>
                      <w:rFonts w:ascii="Times New Roman" w:eastAsia="Times New Roman" w:hAnsi="Times New Roman" w:cs="Times New Roman"/>
                      <w:lang w:eastAsia="ru-RU"/>
                    </w:rPr>
                  </w:pPr>
                </w:p>
              </w:tc>
              <w:tc>
                <w:tcPr>
                  <w:tcW w:w="0" w:type="auto"/>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60"/>
                  </w:tblGrid>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постоянные</w:t>
                        </w:r>
                      </w:p>
                    </w:tc>
                  </w:tr>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переменные</w:t>
                        </w:r>
                      </w:p>
                    </w:tc>
                  </w:tr>
                </w:tbl>
                <w:p w:rsidR="00BC623D" w:rsidRPr="00BC623D" w:rsidRDefault="00BC623D" w:rsidP="00BC623D">
                  <w:pPr>
                    <w:spacing w:after="0" w:line="240" w:lineRule="auto"/>
                    <w:rPr>
                      <w:rFonts w:ascii="Times New Roman" w:eastAsia="Times New Roman" w:hAnsi="Times New Roman" w:cs="Times New Roman"/>
                      <w:lang w:eastAsia="ru-RU"/>
                    </w:rPr>
                  </w:pP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shd w:val="clear" w:color="auto" w:fill="FFFFFF"/>
        </w:tblPrEx>
        <w:trPr>
          <w:tblCellSpacing w:w="15" w:type="dxa"/>
        </w:trPr>
        <w:tc>
          <w:tcPr>
            <w:tcW w:w="9385" w:type="dxa"/>
            <w:gridSpan w:val="2"/>
            <w:shd w:val="clear" w:color="auto" w:fill="F0F0F0"/>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В стране Z в результате модернизации производства сократились потребление и экспорт угля, большинство шахт закрылось, десятки тысяч шахтёров потеряли работу. Они зарегистрировались на бирже труда и получили статус безработных. Выберите из приведённого списка характеристики возникшей в стране Z безработицы и запишите </w:t>
            </w:r>
            <w:r w:rsidRPr="00BC623D">
              <w:rPr>
                <w:rFonts w:ascii="Times New Roman" w:eastAsia="Times New Roman" w:hAnsi="Times New Roman" w:cs="Times New Roman"/>
                <w:b/>
                <w:bCs/>
                <w:sz w:val="24"/>
                <w:szCs w:val="24"/>
                <w:u w:val="single"/>
                <w:lang w:eastAsia="ru-RU"/>
              </w:rPr>
              <w:t>цифры</w:t>
            </w:r>
            <w:r w:rsidRPr="00BC623D">
              <w:rPr>
                <w:rFonts w:ascii="Times New Roman" w:eastAsia="Times New Roman" w:hAnsi="Times New Roman" w:cs="Times New Roman"/>
                <w:sz w:val="24"/>
                <w:szCs w:val="24"/>
                <w:lang w:eastAsia="ru-RU"/>
              </w:rPr>
              <w:t>, под которыми они указаны.</w:t>
            </w: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скрытая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стихийная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структурная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массовая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фрикционная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сезонная</w:t>
                  </w:r>
                </w:p>
                <w:p w:rsidR="00BC623D" w:rsidRPr="00BC623D" w:rsidRDefault="00BC623D" w:rsidP="00BC623D">
                  <w:pPr>
                    <w:spacing w:before="60" w:after="100" w:afterAutospacing="1" w:line="220" w:lineRule="atLeast"/>
                    <w:rPr>
                      <w:rFonts w:ascii="Times New Roman" w:eastAsia="Times New Roman" w:hAnsi="Times New Roman" w:cs="Times New Roman"/>
                      <w:sz w:val="24"/>
                      <w:szCs w:val="24"/>
                      <w:lang w:eastAsia="ru-RU"/>
                    </w:rPr>
                  </w:pPr>
                  <w:r w:rsidRPr="00BC623D">
                    <w:rPr>
                      <w:rFonts w:ascii="Times New Roman" w:eastAsia="Times New Roman" w:hAnsi="Times New Roman" w:cs="Times New Roman"/>
                      <w:sz w:val="24"/>
                      <w:szCs w:val="24"/>
                      <w:lang w:eastAsia="ru-RU"/>
                    </w:rPr>
                    <w:t> </w:t>
                  </w:r>
                </w:p>
              </w:tc>
            </w:tr>
          </w:tbl>
          <w:p w:rsidR="00BC623D" w:rsidRPr="00BC623D" w:rsidRDefault="00BC623D" w:rsidP="00BC623D">
            <w:pPr>
              <w:spacing w:after="0" w:line="240" w:lineRule="auto"/>
              <w:rPr>
                <w:rFonts w:ascii="Arial" w:eastAsia="Times New Roman" w:hAnsi="Arial" w:cs="Arial"/>
                <w:lang w:eastAsia="ru-RU"/>
              </w:rPr>
            </w:pPr>
          </w:p>
        </w:tc>
      </w:tr>
    </w:tbl>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Ниже приведён перечень прав и обязанностей. Все они, за исключением двух, относятся только к правам работника.</w:t>
      </w:r>
      <w:bookmarkStart w:id="0" w:name="21001"/>
      <w:bookmarkEnd w:id="0"/>
    </w:p>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1)</w:t>
      </w:r>
      <w:r>
        <w:rPr>
          <w:rStyle w:val="apple-converted-space"/>
          <w:rFonts w:ascii="Arial" w:hAnsi="Arial" w:cs="Arial"/>
          <w:i/>
          <w:iCs/>
          <w:color w:val="000000"/>
          <w:sz w:val="22"/>
          <w:szCs w:val="22"/>
        </w:rPr>
        <w:t> </w:t>
      </w:r>
      <w:r>
        <w:rPr>
          <w:rFonts w:ascii="Arial" w:hAnsi="Arial" w:cs="Arial"/>
          <w:i/>
          <w:iCs/>
          <w:color w:val="000000"/>
          <w:sz w:val="22"/>
          <w:szCs w:val="22"/>
        </w:rPr>
        <w:t>бережно относиться к имуществу работодателя</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color w:val="000000"/>
          <w:sz w:val="22"/>
          <w:szCs w:val="22"/>
        </w:rPr>
        <w:t>2)</w:t>
      </w:r>
      <w:r>
        <w:rPr>
          <w:rStyle w:val="apple-converted-space"/>
          <w:rFonts w:ascii="Arial" w:hAnsi="Arial" w:cs="Arial"/>
          <w:i/>
          <w:iCs/>
          <w:color w:val="000000"/>
          <w:sz w:val="22"/>
          <w:szCs w:val="22"/>
        </w:rPr>
        <w:t> </w:t>
      </w:r>
      <w:r>
        <w:rPr>
          <w:rFonts w:ascii="Arial" w:hAnsi="Arial" w:cs="Arial"/>
          <w:i/>
          <w:iCs/>
          <w:color w:val="000000"/>
          <w:sz w:val="22"/>
          <w:szCs w:val="22"/>
        </w:rPr>
        <w:t>получать заработную плату своевременно и в полном объёме</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color w:val="000000"/>
          <w:sz w:val="22"/>
          <w:szCs w:val="22"/>
        </w:rPr>
        <w:t>3)</w:t>
      </w:r>
      <w:bookmarkStart w:id="1" w:name="21003"/>
      <w:bookmarkStart w:id="2" w:name="2104"/>
      <w:bookmarkEnd w:id="1"/>
      <w:bookmarkEnd w:id="2"/>
      <w:r>
        <w:rPr>
          <w:rStyle w:val="apple-converted-space"/>
          <w:rFonts w:ascii="Arial" w:hAnsi="Arial" w:cs="Arial"/>
          <w:i/>
          <w:iCs/>
          <w:color w:val="000000"/>
          <w:sz w:val="22"/>
          <w:szCs w:val="22"/>
        </w:rPr>
        <w:t> </w:t>
      </w:r>
      <w:r>
        <w:rPr>
          <w:rFonts w:ascii="Arial" w:hAnsi="Arial" w:cs="Arial"/>
          <w:i/>
          <w:iCs/>
          <w:color w:val="000000"/>
          <w:sz w:val="22"/>
          <w:szCs w:val="22"/>
        </w:rPr>
        <w:t>трудиться в условиях</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i/>
          <w:iCs/>
          <w:color w:val="000000"/>
          <w:sz w:val="22"/>
          <w:szCs w:val="22"/>
        </w:rPr>
        <w:t>отвечающих требованиям безопасности и гигиены</w:t>
      </w:r>
      <w:r>
        <w:rPr>
          <w:rFonts w:ascii="Arial" w:hAnsi="Arial" w:cs="Arial"/>
          <w:color w:val="000000"/>
          <w:sz w:val="22"/>
          <w:szCs w:val="22"/>
        </w:rPr>
        <w:t>,4)</w:t>
      </w:r>
      <w:r>
        <w:rPr>
          <w:rStyle w:val="apple-converted-space"/>
          <w:rFonts w:ascii="Arial" w:hAnsi="Arial" w:cs="Arial"/>
          <w:i/>
          <w:iCs/>
          <w:color w:val="000000"/>
          <w:sz w:val="22"/>
          <w:szCs w:val="22"/>
        </w:rPr>
        <w:t> </w:t>
      </w:r>
      <w:r>
        <w:rPr>
          <w:rFonts w:ascii="Arial" w:hAnsi="Arial" w:cs="Arial"/>
          <w:i/>
          <w:iCs/>
          <w:color w:val="000000"/>
          <w:sz w:val="22"/>
          <w:szCs w:val="22"/>
        </w:rPr>
        <w:t xml:space="preserve">добросовестно исполнять свои трудовые </w:t>
      </w:r>
      <w:r>
        <w:rPr>
          <w:rFonts w:ascii="Arial" w:hAnsi="Arial" w:cs="Arial"/>
          <w:i/>
          <w:iCs/>
          <w:color w:val="000000"/>
          <w:sz w:val="22"/>
          <w:szCs w:val="22"/>
        </w:rPr>
        <w:lastRenderedPageBreak/>
        <w:t>функции</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color w:val="000000"/>
          <w:sz w:val="22"/>
          <w:szCs w:val="22"/>
        </w:rPr>
        <w:t>5)</w:t>
      </w:r>
      <w:bookmarkStart w:id="3" w:name="2102"/>
      <w:bookmarkEnd w:id="3"/>
      <w:r>
        <w:rPr>
          <w:rStyle w:val="apple-converted-space"/>
          <w:rFonts w:ascii="Arial" w:hAnsi="Arial" w:cs="Arial"/>
          <w:i/>
          <w:iCs/>
          <w:color w:val="000000"/>
          <w:sz w:val="22"/>
          <w:szCs w:val="22"/>
        </w:rPr>
        <w:t> </w:t>
      </w:r>
      <w:r>
        <w:rPr>
          <w:rFonts w:ascii="Arial" w:hAnsi="Arial" w:cs="Arial"/>
          <w:i/>
          <w:iCs/>
          <w:color w:val="000000"/>
          <w:sz w:val="22"/>
          <w:szCs w:val="22"/>
        </w:rPr>
        <w:t>иметь полную достоверную информацию об условиях труда</w:t>
      </w:r>
      <w:r>
        <w:rPr>
          <w:rFonts w:ascii="Arial" w:hAnsi="Arial" w:cs="Arial"/>
          <w:color w:val="000000"/>
          <w:sz w:val="22"/>
          <w:szCs w:val="22"/>
        </w:rPr>
        <w:t>,</w:t>
      </w:r>
      <w:r>
        <w:rPr>
          <w:rStyle w:val="apple-converted-space"/>
          <w:rFonts w:ascii="Arial" w:hAnsi="Arial" w:cs="Arial"/>
          <w:i/>
          <w:iCs/>
          <w:color w:val="000000"/>
          <w:sz w:val="22"/>
          <w:szCs w:val="22"/>
        </w:rPr>
        <w:t> </w:t>
      </w:r>
      <w:r>
        <w:rPr>
          <w:rFonts w:ascii="Arial" w:hAnsi="Arial" w:cs="Arial"/>
          <w:color w:val="000000"/>
          <w:sz w:val="22"/>
          <w:szCs w:val="22"/>
        </w:rPr>
        <w:t>6)</w:t>
      </w:r>
      <w:r>
        <w:rPr>
          <w:rStyle w:val="apple-converted-space"/>
          <w:rFonts w:ascii="Arial" w:hAnsi="Arial" w:cs="Arial"/>
          <w:i/>
          <w:iCs/>
          <w:color w:val="000000"/>
          <w:sz w:val="22"/>
          <w:szCs w:val="22"/>
        </w:rPr>
        <w:t> </w:t>
      </w:r>
      <w:r>
        <w:rPr>
          <w:rFonts w:ascii="Arial" w:hAnsi="Arial" w:cs="Arial"/>
          <w:i/>
          <w:iCs/>
          <w:color w:val="000000"/>
          <w:sz w:val="22"/>
          <w:szCs w:val="22"/>
        </w:rPr>
        <w:t>заключать трудовой договор</w:t>
      </w:r>
      <w:r>
        <w:rPr>
          <w:rFonts w:ascii="Arial" w:hAnsi="Arial" w:cs="Arial"/>
          <w:color w:val="000000"/>
          <w:sz w:val="22"/>
          <w:szCs w:val="22"/>
        </w:rPr>
        <w:t>.</w:t>
      </w:r>
    </w:p>
    <w:p w:rsidR="00BC623D" w:rsidRDefault="00BC623D" w:rsidP="00BC623D">
      <w:pPr>
        <w:pStyle w:val="basis"/>
        <w:spacing w:before="0" w:beforeAutospacing="0" w:after="30" w:afterAutospacing="0" w:line="220" w:lineRule="atLeast"/>
        <w:jc w:val="both"/>
        <w:rPr>
          <w:rFonts w:ascii="Arial" w:hAnsi="Arial" w:cs="Arial"/>
          <w:color w:val="000000"/>
          <w:sz w:val="22"/>
          <w:szCs w:val="22"/>
        </w:rPr>
      </w:pPr>
      <w:r>
        <w:rPr>
          <w:rFonts w:ascii="Arial" w:hAnsi="Arial" w:cs="Arial"/>
          <w:color w:val="000000"/>
          <w:sz w:val="22"/>
          <w:szCs w:val="22"/>
        </w:rPr>
        <w:t>Выберите два пункта, «выпадающих» из общего ряда, и запишите в таблицу цифры, под которыми они указаны.</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BC623D" w:rsidRPr="00BC623D" w:rsidTr="00BC623D">
        <w:trPr>
          <w:tblCellSpacing w:w="15" w:type="dxa"/>
        </w:trPr>
        <w:tc>
          <w:tcPr>
            <w:tcW w:w="4968" w:type="pct"/>
            <w:shd w:val="clear" w:color="auto" w:fill="F0F0F0"/>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Выберите верные суждения об источниках финансирования бизнеса </w:t>
            </w:r>
            <w:r w:rsidRPr="00BC623D">
              <w:rPr>
                <w:rFonts w:ascii="Arial" w:eastAsia="Times New Roman" w:hAnsi="Arial" w:cs="Arial"/>
                <w:lang w:eastAsia="ru-RU"/>
              </w:rPr>
              <w:br/>
              <w:t>и запишите </w:t>
            </w:r>
            <w:r w:rsidRPr="00BC623D">
              <w:rPr>
                <w:rFonts w:ascii="Arial" w:eastAsia="Times New Roman" w:hAnsi="Arial" w:cs="Arial"/>
                <w:b/>
                <w:bCs/>
                <w:u w:val="single"/>
                <w:lang w:eastAsia="ru-RU"/>
              </w:rPr>
              <w:t>цифры</w:t>
            </w:r>
            <w:r w:rsidRPr="00BC623D">
              <w:rPr>
                <w:rFonts w:ascii="Arial" w:eastAsia="Times New Roman" w:hAnsi="Arial" w:cs="Arial"/>
                <w:lang w:eastAsia="ru-RU"/>
              </w:rPr>
              <w:t>, под которыми они указаны.</w:t>
            </w:r>
          </w:p>
        </w:tc>
      </w:tr>
      <w:tr w:rsidR="00BC623D" w:rsidRPr="00BC623D" w:rsidTr="00BC623D">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К внутренним источникам финансирования принято относить займы, совершаемые собственником предприятия внутри страны.</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Источники финансирования бизнеса – это пути и каналы поступления денежных средств.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Источником финансирования бизнеса могут выступать как юридические, так и физические лица.</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Источником внутреннего финансирования являются амортизационные отчисления.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Внешние источники финансирования бизнеса – это источники поступления денежных средств, которые образованы за счёт результатов предпринимательской деятельности.</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shd w:val="clear" w:color="auto" w:fill="auto"/>
        </w:tblPrEx>
        <w:trPr>
          <w:tblCellSpacing w:w="15" w:type="dxa"/>
        </w:trPr>
        <w:tc>
          <w:tcPr>
            <w:tcW w:w="0" w:type="auto"/>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Установите соответствие между примерами и видами издержек фирмы </w:t>
            </w:r>
            <w:r w:rsidRPr="00BC623D">
              <w:rPr>
                <w:rFonts w:ascii="Arial" w:eastAsia="Times New Roman" w:hAnsi="Arial" w:cs="Arial"/>
                <w:lang w:eastAsia="ru-RU"/>
              </w:rPr>
              <w:br/>
              <w:t>в краткосрочном периоде: к каждой позиции, данной в первом столбце, подберите соответствующую позицию из второго столбца.</w:t>
            </w:r>
          </w:p>
        </w:tc>
      </w:tr>
    </w:tbl>
    <w:p w:rsidR="00BC623D" w:rsidRPr="00BC623D" w:rsidRDefault="00BC623D" w:rsidP="00BC623D">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250"/>
        <w:gridCol w:w="9195"/>
      </w:tblGrid>
      <w:tr w:rsidR="00BC623D" w:rsidRPr="00BC623D" w:rsidTr="00BC623D">
        <w:trPr>
          <w:tblCellSpacing w:w="15" w:type="dxa"/>
          <w:jc w:val="center"/>
        </w:trPr>
        <w:tc>
          <w:tcPr>
            <w:tcW w:w="153" w:type="dxa"/>
            <w:vAlign w:val="center"/>
            <w:hideMark/>
          </w:tcPr>
          <w:p w:rsidR="00BC623D" w:rsidRPr="00BC623D" w:rsidRDefault="00BC623D" w:rsidP="00BC623D">
            <w:pPr>
              <w:spacing w:after="0" w:line="240" w:lineRule="auto"/>
              <w:rPr>
                <w:rFonts w:ascii="Arial" w:eastAsia="Times New Roman" w:hAnsi="Arial" w:cs="Arial"/>
                <w:lang w:eastAsia="ru-RU"/>
              </w:rPr>
            </w:pPr>
            <w:r w:rsidRPr="00BC623D">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412"/>
              <w:gridCol w:w="225"/>
              <w:gridCol w:w="4483"/>
            </w:tblGrid>
            <w:tr w:rsidR="00BC623D" w:rsidRPr="00BC623D">
              <w:trPr>
                <w:tblCellSpacing w:w="15" w:type="dxa"/>
              </w:trPr>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ПРИМЕРЫ</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ВИДЫ ИЗДЕРЖЕК ФИРМЫ В КРАТКОСРОЧНОМ ПЕРИОДЕ</w:t>
                  </w:r>
                </w:p>
              </w:tc>
            </w:tr>
            <w:tr w:rsidR="00BC623D" w:rsidRPr="00BC623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914"/>
                  </w:tblGrid>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А)</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плата за аренду помещения</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Б)</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покупка сырья</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В)</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выплата процентов по кредиту</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Г)</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оплата электроэнергии</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Д)</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оклады администрации</w:t>
                        </w:r>
                      </w:p>
                    </w:tc>
                  </w:tr>
                </w:tbl>
                <w:p w:rsidR="00BC623D" w:rsidRPr="00BC623D" w:rsidRDefault="00BC623D" w:rsidP="00BC623D">
                  <w:pPr>
                    <w:spacing w:after="0" w:line="240" w:lineRule="auto"/>
                    <w:jc w:val="center"/>
                    <w:rPr>
                      <w:rFonts w:ascii="Times New Roman" w:eastAsia="Times New Roman" w:hAnsi="Times New Roman" w:cs="Times New Roman"/>
                      <w:lang w:eastAsia="ru-RU"/>
                    </w:rPr>
                  </w:pPr>
                </w:p>
              </w:tc>
              <w:tc>
                <w:tcPr>
                  <w:tcW w:w="0" w:type="auto"/>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34"/>
                  </w:tblGrid>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переменные</w:t>
                        </w:r>
                      </w:p>
                    </w:tc>
                  </w:tr>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постоянные</w:t>
                        </w:r>
                      </w:p>
                    </w:tc>
                  </w:tr>
                </w:tbl>
                <w:p w:rsidR="00BC623D" w:rsidRPr="00BC623D" w:rsidRDefault="00BC623D" w:rsidP="00BC623D">
                  <w:pPr>
                    <w:spacing w:after="0" w:line="240" w:lineRule="auto"/>
                    <w:rPr>
                      <w:rFonts w:ascii="Times New Roman" w:eastAsia="Times New Roman" w:hAnsi="Times New Roman" w:cs="Times New Roman"/>
                      <w:lang w:eastAsia="ru-RU"/>
                    </w:rPr>
                  </w:pP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shd w:val="clear" w:color="auto" w:fill="FFFFFF"/>
        </w:tblPrEx>
        <w:trPr>
          <w:tblCellSpacing w:w="15" w:type="dxa"/>
        </w:trPr>
        <w:tc>
          <w:tcPr>
            <w:tcW w:w="9385" w:type="dxa"/>
            <w:gridSpan w:val="2"/>
            <w:shd w:val="clear" w:color="auto" w:fill="F0F0F0"/>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В городке </w:t>
            </w:r>
            <w:r w:rsidRPr="00BC623D">
              <w:rPr>
                <w:rFonts w:ascii="Arial" w:eastAsia="Times New Roman" w:hAnsi="Arial" w:cs="Arial"/>
                <w:lang w:val="en-US" w:eastAsia="ru-RU"/>
              </w:rPr>
              <w:t>Z</w:t>
            </w:r>
            <w:r w:rsidRPr="00BC623D">
              <w:rPr>
                <w:rFonts w:ascii="Arial" w:eastAsia="Times New Roman" w:hAnsi="Arial" w:cs="Arial"/>
                <w:lang w:eastAsia="ru-RU"/>
              </w:rPr>
              <w:t> поставку продуктов питания в магазины осуществляет множество компаний, в число которых входят как крупные производители, так и отдельные фермерские хозяйства. Выберите из приведённого ниже списка характеристики данного рынка и запишите </w:t>
            </w:r>
            <w:r w:rsidRPr="00BC623D">
              <w:rPr>
                <w:rFonts w:ascii="Arial" w:eastAsia="Times New Roman" w:hAnsi="Arial" w:cs="Arial"/>
                <w:b/>
                <w:bCs/>
                <w:u w:val="single"/>
                <w:lang w:eastAsia="ru-RU"/>
              </w:rPr>
              <w:t>цифры</w:t>
            </w:r>
            <w:r w:rsidRPr="00BC623D">
              <w:rPr>
                <w:rFonts w:ascii="Arial" w:eastAsia="Times New Roman" w:hAnsi="Arial" w:cs="Arial"/>
                <w:lang w:eastAsia="ru-RU"/>
              </w:rPr>
              <w:t>, под которыми они указаны.</w:t>
            </w: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рынок товаров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местный рынок</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олигополия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региональный рынок</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дефицит продуктов</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чистая (совершенная) конкуренция</w:t>
                  </w: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tblPrEx>
        <w:trPr>
          <w:tblCellSpacing w:w="15" w:type="dxa"/>
        </w:trPr>
        <w:tc>
          <w:tcPr>
            <w:tcW w:w="0" w:type="auto"/>
            <w:gridSpan w:val="2"/>
            <w:vAlign w:val="center"/>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c>
      </w:tr>
    </w:tbl>
    <w:p w:rsidR="00BC623D" w:rsidRPr="00BC623D" w:rsidRDefault="00BC623D" w:rsidP="00BC623D">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8"/>
        <w:gridCol w:w="9247"/>
      </w:tblGrid>
      <w:tr w:rsidR="00BC623D" w:rsidRPr="00BC623D" w:rsidTr="00BC623D">
        <w:trPr>
          <w:tblCellSpacing w:w="15" w:type="dxa"/>
          <w:jc w:val="center"/>
        </w:trPr>
        <w:tc>
          <w:tcPr>
            <w:tcW w:w="153" w:type="dxa"/>
            <w:vAlign w:val="center"/>
            <w:hideMark/>
          </w:tcPr>
          <w:p w:rsidR="00BC623D" w:rsidRPr="00BC623D" w:rsidRDefault="00BC623D" w:rsidP="00BC623D">
            <w:pPr>
              <w:spacing w:after="0" w:line="240" w:lineRule="auto"/>
              <w:rPr>
                <w:rFonts w:ascii="Arial" w:eastAsia="Times New Roman" w:hAnsi="Arial" w:cs="Arial"/>
                <w:lang w:eastAsia="ru-RU"/>
              </w:rPr>
            </w:pPr>
            <w:r w:rsidRPr="00BC623D">
              <w:rPr>
                <w:rFonts w:ascii="Arial" w:eastAsia="Times New Roman" w:hAnsi="Arial" w:cs="Arial"/>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tblPr>
            <w:tblGrid>
              <w:gridCol w:w="4722"/>
              <w:gridCol w:w="225"/>
              <w:gridCol w:w="4225"/>
            </w:tblGrid>
            <w:tr w:rsidR="00BC623D" w:rsidRPr="00BC623D">
              <w:trPr>
                <w:tblCellSpacing w:w="15" w:type="dxa"/>
              </w:trPr>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ХАРАКТЕРИСТИКИ</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0" w:type="auto"/>
                  <w:hideMark/>
                </w:tcPr>
                <w:p w:rsidR="00BC623D" w:rsidRPr="00BC623D" w:rsidRDefault="00BC623D" w:rsidP="00BC623D">
                  <w:pPr>
                    <w:spacing w:after="0" w:line="240" w:lineRule="auto"/>
                    <w:jc w:val="center"/>
                    <w:rPr>
                      <w:rFonts w:ascii="Times New Roman" w:eastAsia="Times New Roman" w:hAnsi="Times New Roman" w:cs="Times New Roman"/>
                      <w:lang w:eastAsia="ru-RU"/>
                    </w:rPr>
                  </w:pPr>
                  <w:r w:rsidRPr="00BC623D">
                    <w:rPr>
                      <w:rFonts w:ascii="Times New Roman" w:eastAsia="Times New Roman" w:hAnsi="Times New Roman" w:cs="Times New Roman"/>
                      <w:b/>
                      <w:bCs/>
                      <w:u w:val="single"/>
                      <w:lang w:eastAsia="ru-RU"/>
                    </w:rPr>
                    <w:t>ТИПЫ ЭКОНОМИЧЕСКИХ СИСТЕМ</w:t>
                  </w:r>
                </w:p>
              </w:tc>
            </w:tr>
            <w:tr w:rsidR="00BC623D" w:rsidRPr="00BC623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224"/>
                  </w:tblGrid>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А)</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централизованное планирование</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Б)</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свобода предпринимательства</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lastRenderedPageBreak/>
                          <w:t>В)</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xml:space="preserve">принцип </w:t>
                        </w:r>
                        <w:proofErr w:type="gramStart"/>
                        <w:r w:rsidRPr="00BC623D">
                          <w:rPr>
                            <w:rFonts w:ascii="Times New Roman" w:eastAsia="Times New Roman" w:hAnsi="Times New Roman" w:cs="Times New Roman"/>
                            <w:lang w:eastAsia="ru-RU"/>
                          </w:rPr>
                          <w:t>уравнительного</w:t>
                        </w:r>
                        <w:proofErr w:type="gramEnd"/>
                      </w:p>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распределения</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Г)</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директивное ценообразование</w:t>
                        </w:r>
                      </w:p>
                    </w:tc>
                  </w:tr>
                  <w:tr w:rsidR="00BC623D" w:rsidRPr="00BC623D">
                    <w:trPr>
                      <w:tblCellSpacing w:w="15" w:type="dxa"/>
                      <w:jc w:val="center"/>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Д)</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конкуренция товаропроизводителей</w:t>
                        </w:r>
                      </w:p>
                    </w:tc>
                  </w:tr>
                </w:tbl>
                <w:p w:rsidR="00BC623D" w:rsidRPr="00BC623D" w:rsidRDefault="00BC623D" w:rsidP="00BC623D">
                  <w:pPr>
                    <w:spacing w:after="0" w:line="240" w:lineRule="auto"/>
                    <w:jc w:val="center"/>
                    <w:rPr>
                      <w:rFonts w:ascii="Times New Roman" w:eastAsia="Times New Roman" w:hAnsi="Times New Roman" w:cs="Times New Roman"/>
                      <w:lang w:eastAsia="ru-RU"/>
                    </w:rPr>
                  </w:pPr>
                </w:p>
              </w:tc>
              <w:tc>
                <w:tcPr>
                  <w:tcW w:w="0" w:type="auto"/>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3776"/>
                  </w:tblGrid>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рыночная</w:t>
                        </w:r>
                      </w:p>
                    </w:tc>
                  </w:tr>
                  <w:tr w:rsidR="00BC623D" w:rsidRPr="00BC623D">
                    <w:trPr>
                      <w:tblCellSpacing w:w="15" w:type="dxa"/>
                    </w:trPr>
                    <w:tc>
                      <w:tcPr>
                        <w:tcW w:w="6" w:type="dxa"/>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командная</w:t>
                        </w:r>
                      </w:p>
                    </w:tc>
                  </w:tr>
                </w:tbl>
                <w:p w:rsidR="00BC623D" w:rsidRPr="00BC623D" w:rsidRDefault="00BC623D" w:rsidP="00BC623D">
                  <w:pPr>
                    <w:spacing w:after="0" w:line="240" w:lineRule="auto"/>
                    <w:rPr>
                      <w:rFonts w:ascii="Times New Roman" w:eastAsia="Times New Roman" w:hAnsi="Times New Roman" w:cs="Times New Roman"/>
                      <w:lang w:eastAsia="ru-RU"/>
                    </w:rPr>
                  </w:pPr>
                </w:p>
              </w:tc>
            </w:tr>
          </w:tbl>
          <w:p w:rsidR="00BC623D" w:rsidRPr="00BC623D" w:rsidRDefault="00BC623D" w:rsidP="00BC623D">
            <w:pPr>
              <w:spacing w:after="0" w:line="240" w:lineRule="auto"/>
              <w:rPr>
                <w:rFonts w:ascii="Arial" w:eastAsia="Times New Roman" w:hAnsi="Arial" w:cs="Arial"/>
                <w:lang w:eastAsia="ru-RU"/>
              </w:rPr>
            </w:pPr>
          </w:p>
        </w:tc>
      </w:tr>
      <w:tr w:rsidR="00BC623D" w:rsidRPr="00BC623D" w:rsidTr="00BC623D">
        <w:tblPrEx>
          <w:jc w:val="left"/>
          <w:shd w:val="clear" w:color="auto" w:fill="FFFFFF"/>
        </w:tblPrEx>
        <w:trPr>
          <w:tblCellSpacing w:w="15" w:type="dxa"/>
        </w:trPr>
        <w:tc>
          <w:tcPr>
            <w:tcW w:w="9385" w:type="dxa"/>
            <w:gridSpan w:val="2"/>
            <w:shd w:val="clear" w:color="auto" w:fill="F0F0F0"/>
            <w:hideMark/>
          </w:tcPr>
          <w:p w:rsidR="00BC623D" w:rsidRPr="00BC623D" w:rsidRDefault="00BC623D" w:rsidP="00BC623D">
            <w:pPr>
              <w:spacing w:after="30" w:line="220" w:lineRule="atLeast"/>
              <w:jc w:val="both"/>
              <w:rPr>
                <w:rFonts w:ascii="Arial" w:eastAsia="Times New Roman" w:hAnsi="Arial" w:cs="Arial"/>
                <w:lang w:eastAsia="ru-RU"/>
              </w:rPr>
            </w:pPr>
            <w:r w:rsidRPr="00BC623D">
              <w:rPr>
                <w:rFonts w:ascii="Arial" w:eastAsia="Times New Roman" w:hAnsi="Arial" w:cs="Arial"/>
                <w:lang w:eastAsia="ru-RU"/>
              </w:rPr>
              <w:lastRenderedPageBreak/>
              <w:t>Ателье по пошиву и ремонту одежды несёт постоянные и переменные издержки. Что из перечисленного ниже относится к переменным издержкам ателье (в краткосрочный период)? Запишите </w:t>
            </w:r>
            <w:r w:rsidRPr="00BC623D">
              <w:rPr>
                <w:rFonts w:ascii="Arial" w:eastAsia="Times New Roman" w:hAnsi="Arial" w:cs="Arial"/>
                <w:b/>
                <w:bCs/>
                <w:u w:val="single"/>
                <w:lang w:eastAsia="ru-RU"/>
              </w:rPr>
              <w:t>цифры</w:t>
            </w:r>
            <w:r w:rsidRPr="00BC623D">
              <w:rPr>
                <w:rFonts w:ascii="Arial" w:eastAsia="Times New Roman" w:hAnsi="Arial" w:cs="Arial"/>
                <w:lang w:eastAsia="ru-RU"/>
              </w:rPr>
              <w:t>, под которыми они указаны.</w:t>
            </w:r>
          </w:p>
        </w:tc>
      </w:tr>
      <w:tr w:rsidR="00BC623D" w:rsidRPr="00BC623D" w:rsidTr="00BC623D">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1)</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арендная плата за помещение</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2)</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приобретение сырья</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3)</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проценты по кредитам</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4)</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оплата транспортных услуг</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5)</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оклады администрации</w:t>
                  </w:r>
                </w:p>
              </w:tc>
            </w:tr>
            <w:tr w:rsidR="00BC623D" w:rsidRPr="00BC623D">
              <w:trPr>
                <w:tblCellSpacing w:w="15" w:type="dxa"/>
              </w:trPr>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p>
              </w:tc>
              <w:tc>
                <w:tcPr>
                  <w:tcW w:w="6" w:type="dxa"/>
                  <w:vAlign w:val="center"/>
                  <w:hideMark/>
                </w:tcPr>
                <w:p w:rsidR="00BC623D" w:rsidRPr="00BC623D" w:rsidRDefault="00BC623D" w:rsidP="00BC623D">
                  <w:pPr>
                    <w:spacing w:after="0" w:line="240" w:lineRule="auto"/>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 </w:t>
                  </w:r>
                  <w:r w:rsidRPr="00BC623D">
                    <w:rPr>
                      <w:rFonts w:ascii="Times New Roman" w:eastAsia="Times New Roman" w:hAnsi="Times New Roman" w:cs="Times New Roman"/>
                      <w:b/>
                      <w:bCs/>
                      <w:lang w:eastAsia="ru-RU"/>
                    </w:rPr>
                    <w:t>6)</w:t>
                  </w:r>
                  <w:r w:rsidRPr="00BC623D">
                    <w:rPr>
                      <w:rFonts w:ascii="Times New Roman" w:eastAsia="Times New Roman" w:hAnsi="Times New Roman" w:cs="Times New Roman"/>
                      <w:lang w:eastAsia="ru-RU"/>
                    </w:rPr>
                    <w:t> </w:t>
                  </w:r>
                </w:p>
              </w:tc>
              <w:tc>
                <w:tcPr>
                  <w:tcW w:w="5000" w:type="pct"/>
                  <w:vAlign w:val="center"/>
                  <w:hideMark/>
                </w:tcPr>
                <w:p w:rsidR="00BC623D" w:rsidRPr="00BC623D" w:rsidRDefault="00BC623D" w:rsidP="00BC623D">
                  <w:pPr>
                    <w:spacing w:before="60" w:after="100" w:afterAutospacing="1" w:line="220" w:lineRule="atLeast"/>
                    <w:jc w:val="both"/>
                    <w:rPr>
                      <w:rFonts w:ascii="Times New Roman" w:eastAsia="Times New Roman" w:hAnsi="Times New Roman" w:cs="Times New Roman"/>
                      <w:lang w:eastAsia="ru-RU"/>
                    </w:rPr>
                  </w:pPr>
                  <w:r w:rsidRPr="00BC623D">
                    <w:rPr>
                      <w:rFonts w:ascii="Times New Roman" w:eastAsia="Times New Roman" w:hAnsi="Times New Roman" w:cs="Times New Roman"/>
                      <w:lang w:eastAsia="ru-RU"/>
                    </w:rPr>
                    <w:t>сдельная оплата мастеров</w:t>
                  </w:r>
                </w:p>
              </w:tc>
            </w:tr>
          </w:tbl>
          <w:p w:rsidR="00BC623D" w:rsidRPr="00BC623D" w:rsidRDefault="00BC623D" w:rsidP="00BC623D">
            <w:pPr>
              <w:spacing w:after="0" w:line="240" w:lineRule="auto"/>
              <w:rPr>
                <w:rFonts w:ascii="Arial" w:eastAsia="Times New Roman" w:hAnsi="Arial" w:cs="Arial"/>
                <w:lang w:eastAsia="ru-RU"/>
              </w:rPr>
            </w:pPr>
          </w:p>
        </w:tc>
      </w:tr>
    </w:tbl>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color w:val="000000"/>
          <w:lang w:eastAsia="ru-RU"/>
        </w:rPr>
        <w:t>В приведённом ниже ряду найдите понятие, которое является обобщающим для всех остальных представленных понятий. Запишите это </w:t>
      </w:r>
      <w:r w:rsidRPr="00982AFE">
        <w:rPr>
          <w:rFonts w:ascii="Arial" w:eastAsia="Times New Roman" w:hAnsi="Arial" w:cs="Arial"/>
          <w:b/>
          <w:bCs/>
          <w:color w:val="000000"/>
          <w:u w:val="single"/>
          <w:lang w:eastAsia="ru-RU"/>
        </w:rPr>
        <w:t>слово (словосочетание)</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i/>
          <w:iCs/>
          <w:color w:val="000000"/>
          <w:lang w:eastAsia="ru-RU"/>
        </w:rPr>
        <w:t>Равновесная цена</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спрос</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предложение</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рынок</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затоваривание</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color w:val="000000"/>
          <w:lang w:eastAsia="ru-RU"/>
        </w:rPr>
        <w:t> В приведённом ниже ряду найдите понятие, которое является обобщающим для всех остальных представленных понятий. Запишите это </w:t>
      </w:r>
      <w:r w:rsidRPr="00982AFE">
        <w:rPr>
          <w:rFonts w:ascii="Arial" w:eastAsia="Times New Roman" w:hAnsi="Arial" w:cs="Arial"/>
          <w:b/>
          <w:bCs/>
          <w:color w:val="000000"/>
          <w:u w:val="single"/>
          <w:lang w:eastAsia="ru-RU"/>
        </w:rPr>
        <w:t>слово (словосочетание)</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i/>
          <w:iCs/>
          <w:color w:val="000000"/>
          <w:lang w:eastAsia="ru-RU"/>
        </w:rPr>
        <w:t>Рента</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прибыль</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факторный доход</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заработная плата</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процент</w:t>
      </w:r>
      <w:r w:rsidRPr="00982AFE">
        <w:rPr>
          <w:rFonts w:ascii="Arial" w:eastAsia="Times New Roman" w:hAnsi="Arial" w:cs="Arial"/>
          <w:color w:val="000000"/>
          <w:lang w:eastAsia="ru-RU"/>
        </w:rPr>
        <w:t>.</w:t>
      </w:r>
    </w:p>
    <w:tbl>
      <w:tblPr>
        <w:tblW w:w="5000" w:type="pct"/>
        <w:tblCellSpacing w:w="15" w:type="dxa"/>
        <w:shd w:val="clear" w:color="auto" w:fill="FFFFFF"/>
        <w:tblCellMar>
          <w:top w:w="15" w:type="dxa"/>
          <w:left w:w="15" w:type="dxa"/>
          <w:bottom w:w="15" w:type="dxa"/>
          <w:right w:w="15" w:type="dxa"/>
        </w:tblCellMar>
        <w:tblLook w:val="04A0"/>
      </w:tblPr>
      <w:tblGrid>
        <w:gridCol w:w="9445"/>
      </w:tblGrid>
      <w:tr w:rsidR="00982AFE" w:rsidRPr="00982AFE" w:rsidTr="00982AFE">
        <w:trPr>
          <w:tblCellSpacing w:w="15" w:type="dxa"/>
        </w:trPr>
        <w:tc>
          <w:tcPr>
            <w:tcW w:w="4968" w:type="pct"/>
            <w:shd w:val="clear" w:color="auto" w:fill="F0F0F0"/>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 стране Z сократилось предложение джинсовой одежды на соответствующем рынке. Какие из перечисленных факторов могут вызвать такое изменение?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 </w:t>
            </w:r>
          </w:p>
        </w:tc>
      </w:tr>
      <w:tr w:rsidR="00982AFE" w:rsidRPr="00982AFE" w:rsidTr="00982AFE">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8696"/>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рост стоимости джинсовой ткани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использование нового высокопроизводительного оборудования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уменьшение количества продавцов джинсовой одежды на рынке</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появление моды на джинсовую одежду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снижение издержек производства</w:t>
                  </w:r>
                </w:p>
              </w:tc>
            </w:tr>
          </w:tbl>
          <w:p w:rsidR="00982AFE" w:rsidRPr="00982AFE" w:rsidRDefault="00982AFE" w:rsidP="00982AFE">
            <w:pPr>
              <w:spacing w:after="0" w:line="240" w:lineRule="auto"/>
              <w:rPr>
                <w:rFonts w:ascii="Arial" w:eastAsia="Times New Roman" w:hAnsi="Arial" w:cs="Arial"/>
                <w:lang w:eastAsia="ru-RU"/>
              </w:rPr>
            </w:pPr>
          </w:p>
        </w:tc>
      </w:tr>
    </w:tbl>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color w:val="000000"/>
          <w:lang w:eastAsia="ru-RU"/>
        </w:rPr>
        <w:t>В приведённом ниже ряду найдите понятие, которое является обобщающим для всех остальных представленных понятий. Запишите это </w:t>
      </w:r>
      <w:r w:rsidRPr="00982AFE">
        <w:rPr>
          <w:rFonts w:ascii="Arial" w:eastAsia="Times New Roman" w:hAnsi="Arial" w:cs="Arial"/>
          <w:b/>
          <w:bCs/>
          <w:color w:val="000000"/>
          <w:u w:val="single"/>
          <w:lang w:eastAsia="ru-RU"/>
        </w:rPr>
        <w:t>слово</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i/>
          <w:iCs/>
          <w:color w:val="000000"/>
          <w:lang w:eastAsia="ru-RU"/>
        </w:rPr>
        <w:t>Прибыль</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доход</w:t>
      </w:r>
      <w:r w:rsidRPr="00982AFE">
        <w:rPr>
          <w:rFonts w:ascii="Arial" w:eastAsia="Times New Roman" w:hAnsi="Arial" w:cs="Arial"/>
          <w:color w:val="000000"/>
          <w:lang w:eastAsia="ru-RU"/>
        </w:rPr>
        <w:t>, </w:t>
      </w:r>
      <w:r w:rsidRPr="00982AFE">
        <w:rPr>
          <w:rFonts w:ascii="Arial" w:eastAsia="Times New Roman" w:hAnsi="Arial" w:cs="Arial"/>
          <w:i/>
          <w:iCs/>
          <w:color w:val="000000"/>
          <w:lang w:eastAsia="ru-RU"/>
        </w:rPr>
        <w:t>зарплата</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процент</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рента</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color w:val="000000"/>
          <w:lang w:eastAsia="ru-RU"/>
        </w:rPr>
        <w:t>В приведённом ниже ряду найдите понятие, которое является обобщающим для всех остальных представленных понятий. Запишите это </w:t>
      </w:r>
      <w:r w:rsidRPr="00982AFE">
        <w:rPr>
          <w:rFonts w:ascii="Arial" w:eastAsia="Times New Roman" w:hAnsi="Arial" w:cs="Arial"/>
          <w:b/>
          <w:bCs/>
          <w:color w:val="000000"/>
          <w:u w:val="single"/>
          <w:lang w:eastAsia="ru-RU"/>
        </w:rPr>
        <w:t>слово (словосочетание)</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i/>
          <w:iCs/>
          <w:color w:val="000000"/>
          <w:lang w:eastAsia="ru-RU"/>
        </w:rPr>
        <w:t>Прибыль</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доход</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рента</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процент по вкладу</w:t>
      </w:r>
      <w:r w:rsidRPr="00982AFE">
        <w:rPr>
          <w:rFonts w:ascii="Arial" w:eastAsia="Times New Roman" w:hAnsi="Arial" w:cs="Arial"/>
          <w:color w:val="000000"/>
          <w:lang w:eastAsia="ru-RU"/>
        </w:rPr>
        <w:t>,</w:t>
      </w:r>
      <w:r w:rsidRPr="00982AFE">
        <w:rPr>
          <w:rFonts w:ascii="Arial" w:eastAsia="Times New Roman" w:hAnsi="Arial" w:cs="Arial"/>
          <w:i/>
          <w:iCs/>
          <w:color w:val="000000"/>
          <w:lang w:eastAsia="ru-RU"/>
        </w:rPr>
        <w:t> заработная плата</w:t>
      </w:r>
      <w:r w:rsidRPr="00982AFE">
        <w:rPr>
          <w:rFonts w:ascii="Arial" w:eastAsia="Times New Roman" w:hAnsi="Arial" w:cs="Arial"/>
          <w:color w:val="000000"/>
          <w:lang w:eastAsia="ru-RU"/>
        </w:rPr>
        <w:t>.</w:t>
      </w:r>
    </w:p>
    <w:p w:rsidR="00982AFE" w:rsidRPr="00982AFE" w:rsidRDefault="00982AFE" w:rsidP="00982AFE">
      <w:pPr>
        <w:spacing w:before="60" w:after="100" w:afterAutospacing="1" w:line="220" w:lineRule="atLeast"/>
        <w:rPr>
          <w:rFonts w:ascii="Arial" w:eastAsia="Times New Roman" w:hAnsi="Arial" w:cs="Arial"/>
          <w:color w:val="000000"/>
          <w:lang w:eastAsia="ru-RU"/>
        </w:rPr>
      </w:pPr>
      <w:r w:rsidRPr="00982AFE">
        <w:rPr>
          <w:rFonts w:ascii="Arial" w:eastAsia="Times New Roman" w:hAnsi="Arial" w:cs="Arial"/>
          <w:color w:val="000000"/>
          <w:lang w:eastAsia="ru-RU"/>
        </w:rPr>
        <w:lastRenderedPageBreak/>
        <w:t> </w:t>
      </w:r>
    </w:p>
    <w:tbl>
      <w:tblPr>
        <w:tblW w:w="5177" w:type="pct"/>
        <w:tblCellSpacing w:w="15" w:type="dxa"/>
        <w:shd w:val="clear" w:color="auto" w:fill="FFFFFF"/>
        <w:tblCellMar>
          <w:top w:w="15" w:type="dxa"/>
          <w:left w:w="15" w:type="dxa"/>
          <w:bottom w:w="15" w:type="dxa"/>
          <w:right w:w="15" w:type="dxa"/>
        </w:tblCellMar>
        <w:tblLook w:val="04A0"/>
      </w:tblPr>
      <w:tblGrid>
        <w:gridCol w:w="9734"/>
        <w:gridCol w:w="45"/>
      </w:tblGrid>
      <w:tr w:rsidR="00982AFE" w:rsidRPr="00982AFE" w:rsidTr="00982AFE">
        <w:trPr>
          <w:gridAfter w:val="1"/>
          <w:tblCellSpacing w:w="15" w:type="dxa"/>
        </w:trPr>
        <w:tc>
          <w:tcPr>
            <w:tcW w:w="4806" w:type="pct"/>
            <w:shd w:val="clear" w:color="auto" w:fill="F0F0F0"/>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Анна Николаевна, пенсионерка, работает в библиотеке. Она получила наследство. Одну часть этих средств она разместила на банковском депозите, другую потратила на оформление договора страхования имущества. Анна Николаевна также взяла кредит на покупку земельного участка. Что из перечисленного относится к доходам Анны Николаевны?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rPr>
          <w:gridAfter w:val="1"/>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6"/>
              <w:gridCol w:w="414"/>
              <w:gridCol w:w="8984"/>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проценты по кредиту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заработная плата</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проценты по вкладу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страховые взносы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пенсия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земельный налог</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rPr>
          <w:gridAfter w:val="1"/>
          <w:tblCellSpacing w:w="15" w:type="dxa"/>
        </w:trPr>
        <w:tc>
          <w:tcPr>
            <w:tcW w:w="0" w:type="auto"/>
            <w:shd w:val="clear" w:color="auto" w:fill="FFFFFF"/>
            <w:vAlign w:val="center"/>
            <w:hideMark/>
          </w:tcPr>
          <w:p w:rsidR="00982AFE" w:rsidRPr="00982AFE" w:rsidRDefault="00982AFE" w:rsidP="00982AFE">
            <w:pPr>
              <w:spacing w:after="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Фирма «Пушинка» </w:t>
            </w:r>
            <w:r w:rsidRPr="00982AFE">
              <w:rPr>
                <w:rFonts w:ascii="MathJax_Main" w:eastAsia="Times New Roman" w:hAnsi="MathJax_Main" w:cs="Times New Roman"/>
                <w:sz w:val="26"/>
                <w:lang w:eastAsia="ru-RU"/>
              </w:rPr>
              <w:t>–</w:t>
            </w:r>
            <w:r w:rsidRPr="00982AFE">
              <w:rPr>
                <w:rFonts w:ascii="Times New Roman" w:eastAsia="Times New Roman" w:hAnsi="Times New Roman" w:cs="Times New Roman"/>
                <w:sz w:val="24"/>
                <w:szCs w:val="24"/>
                <w:lang w:eastAsia="ru-RU"/>
              </w:rPr>
              <w:t> ателье, специализирующееся на пошиве школьной формы. Найдите в приведённом списке примеры постоянных издержек фирмы «Пушинка» в краткосрочном периоде 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rPr>
          <w:gridAfter w:val="1"/>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6"/>
              <w:gridCol w:w="414"/>
              <w:gridCol w:w="8984"/>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плата за охрану помещения ателье</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приобретение тканей, ниток, фурнитуры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взносы по страхованию имущества фирмы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погашение процентов по ранее взятому кредиту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оплата потреблённой электроэнергии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выплату сдельной заработной платы работникам</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shd w:val="clear" w:color="auto" w:fill="auto"/>
        </w:tblPrEx>
        <w:trPr>
          <w:tblCellSpacing w:w="15" w:type="dxa"/>
        </w:trPr>
        <w:tc>
          <w:tcPr>
            <w:tcW w:w="0" w:type="auto"/>
            <w:gridSpan w:val="2"/>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p>
        </w:tc>
      </w:tr>
    </w:tbl>
    <w:p w:rsidR="00982AFE" w:rsidRPr="00982AFE" w:rsidRDefault="00982AFE" w:rsidP="00982AFE">
      <w:pPr>
        <w:spacing w:after="0" w:line="240" w:lineRule="auto"/>
        <w:rPr>
          <w:rFonts w:ascii="Times New Roman" w:eastAsia="Times New Roman" w:hAnsi="Times New Roman" w:cs="Times New Roman"/>
          <w:vanish/>
          <w:sz w:val="24"/>
          <w:szCs w:val="24"/>
          <w:lang w:eastAsia="ru-RU"/>
        </w:rPr>
      </w:pPr>
    </w:p>
    <w:tbl>
      <w:tblPr>
        <w:tblW w:w="5177" w:type="pct"/>
        <w:jc w:val="center"/>
        <w:tblCellSpacing w:w="15" w:type="dxa"/>
        <w:tblCellMar>
          <w:top w:w="15" w:type="dxa"/>
          <w:left w:w="15" w:type="dxa"/>
          <w:bottom w:w="15" w:type="dxa"/>
          <w:right w:w="15" w:type="dxa"/>
        </w:tblCellMar>
        <w:tblLook w:val="04A0"/>
      </w:tblPr>
      <w:tblGrid>
        <w:gridCol w:w="229"/>
        <w:gridCol w:w="9298"/>
        <w:gridCol w:w="252"/>
      </w:tblGrid>
      <w:tr w:rsidR="00982AFE" w:rsidRPr="00982AFE" w:rsidTr="00982AFE">
        <w:trPr>
          <w:gridAfter w:val="1"/>
          <w:wAfter w:w="289" w:type="dxa"/>
          <w:tblCellSpacing w:w="15" w:type="dxa"/>
          <w:jc w:val="center"/>
        </w:trPr>
        <w:tc>
          <w:tcPr>
            <w:tcW w:w="153" w:type="dxa"/>
            <w:vAlign w:val="center"/>
            <w:hideMark/>
          </w:tcPr>
          <w:p w:rsidR="00982AFE" w:rsidRPr="00982AFE" w:rsidRDefault="00982AFE" w:rsidP="00982AFE">
            <w:pPr>
              <w:spacing w:after="0" w:line="240" w:lineRule="auto"/>
              <w:rPr>
                <w:rFonts w:ascii="Arial" w:eastAsia="Times New Roman" w:hAnsi="Arial" w:cs="Arial"/>
                <w:lang w:eastAsia="ru-RU"/>
              </w:rPr>
            </w:pPr>
            <w:r w:rsidRPr="00982AFE">
              <w:rPr>
                <w:rFonts w:ascii="Arial" w:eastAsia="Times New Roman" w:hAnsi="Arial" w:cs="Arial"/>
                <w:lang w:eastAsia="ru-RU"/>
              </w:rPr>
              <w:t>  </w:t>
            </w:r>
          </w:p>
        </w:tc>
        <w:tc>
          <w:tcPr>
            <w:tcW w:w="9217" w:type="dxa"/>
            <w:vAlign w:val="center"/>
            <w:hideMark/>
          </w:tcPr>
          <w:tbl>
            <w:tblPr>
              <w:tblW w:w="0" w:type="auto"/>
              <w:tblCellSpacing w:w="15" w:type="dxa"/>
              <w:tblCellMar>
                <w:top w:w="15" w:type="dxa"/>
                <w:left w:w="15" w:type="dxa"/>
                <w:bottom w:w="15" w:type="dxa"/>
                <w:right w:w="15" w:type="dxa"/>
              </w:tblCellMar>
              <w:tblLook w:val="04A0"/>
            </w:tblPr>
            <w:tblGrid>
              <w:gridCol w:w="4249"/>
              <w:gridCol w:w="225"/>
              <w:gridCol w:w="4749"/>
            </w:tblGrid>
            <w:tr w:rsidR="00982AFE" w:rsidRPr="00982AFE">
              <w:trPr>
                <w:tblCellSpacing w:w="15" w:type="dxa"/>
              </w:trPr>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ХАРАКТЕРИСТИКИ</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ФАКТОРЫ ПРОИЗВОДСТВА</w:t>
                  </w:r>
                </w:p>
              </w:tc>
            </w:tr>
            <w:tr w:rsidR="00982AFE" w:rsidRPr="00982AFE">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751"/>
                  </w:tblGrid>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А)</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все виды природных ресурсов, имеющихся на планете и пригодных для производства жизненных благ</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Б)</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after="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факторный доход </w:t>
                        </w:r>
                        <w:r w:rsidRPr="00982AFE">
                          <w:rPr>
                            <w:rFonts w:ascii="MathJax_Main" w:eastAsia="Times New Roman" w:hAnsi="MathJax_Main" w:cs="Times New Roman"/>
                            <w:sz w:val="26"/>
                            <w:lang w:eastAsia="ru-RU"/>
                          </w:rPr>
                          <w:t>–</w:t>
                        </w:r>
                        <w:r w:rsidRPr="00982AFE">
                          <w:rPr>
                            <w:rFonts w:ascii="Times New Roman" w:eastAsia="Times New Roman" w:hAnsi="Times New Roman" w:cs="Times New Roman"/>
                            <w:sz w:val="24"/>
                            <w:szCs w:val="24"/>
                            <w:lang w:eastAsia="ru-RU"/>
                          </w:rPr>
                          <w:t> рента</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В)</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after="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факторный доход </w:t>
                        </w:r>
                        <w:r w:rsidRPr="00982AFE">
                          <w:rPr>
                            <w:rFonts w:ascii="MathJax_Main" w:eastAsia="Times New Roman" w:hAnsi="MathJax_Main" w:cs="Times New Roman"/>
                            <w:sz w:val="26"/>
                            <w:lang w:eastAsia="ru-RU"/>
                          </w:rPr>
                          <w:t>–</w:t>
                        </w:r>
                        <w:r w:rsidRPr="00982AFE">
                          <w:rPr>
                            <w:rFonts w:ascii="Times New Roman" w:eastAsia="Times New Roman" w:hAnsi="Times New Roman" w:cs="Times New Roman"/>
                            <w:sz w:val="24"/>
                            <w:szCs w:val="24"/>
                            <w:lang w:eastAsia="ru-RU"/>
                          </w:rPr>
                          <w:t> заработная плата</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Г)</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здания и сооружения, оборудование, инфраструктура и др.</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Д)</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 xml:space="preserve">услуги, которые оказывают люди, способные правильно оценить спрос, скоординировать </w:t>
                        </w:r>
                        <w:r w:rsidRPr="00982AFE">
                          <w:rPr>
                            <w:rFonts w:ascii="Times New Roman" w:eastAsia="Times New Roman" w:hAnsi="Times New Roman" w:cs="Times New Roman"/>
                            <w:sz w:val="24"/>
                            <w:szCs w:val="24"/>
                            <w:lang w:eastAsia="ru-RU"/>
                          </w:rPr>
                          <w:lastRenderedPageBreak/>
                          <w:t>использование факторов производства и принять на себя риск</w:t>
                        </w:r>
                      </w:p>
                    </w:tc>
                  </w:tr>
                </w:tbl>
                <w:p w:rsidR="00982AFE" w:rsidRPr="00982AFE" w:rsidRDefault="00982AFE" w:rsidP="00982AFE">
                  <w:pPr>
                    <w:spacing w:after="0" w:line="240" w:lineRule="auto"/>
                    <w:jc w:val="center"/>
                    <w:rPr>
                      <w:rFonts w:ascii="Times New Roman" w:eastAsia="Times New Roman" w:hAnsi="Times New Roman" w:cs="Times New Roman"/>
                      <w:lang w:eastAsia="ru-RU"/>
                    </w:rPr>
                  </w:pPr>
                </w:p>
              </w:tc>
              <w:tc>
                <w:tcPr>
                  <w:tcW w:w="0" w:type="auto"/>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300"/>
                  </w:tblGrid>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капитал</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земля</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предпринимательство (предпринимательские способности)</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труд</w:t>
                        </w:r>
                      </w:p>
                    </w:tc>
                  </w:tr>
                </w:tbl>
                <w:p w:rsidR="00982AFE" w:rsidRPr="00982AFE" w:rsidRDefault="00982AFE" w:rsidP="00982AFE">
                  <w:pPr>
                    <w:spacing w:after="0" w:line="240" w:lineRule="auto"/>
                    <w:rPr>
                      <w:rFonts w:ascii="Times New Roman" w:eastAsia="Times New Roman" w:hAnsi="Times New Roman" w:cs="Times New Roman"/>
                      <w:lang w:eastAsia="ru-RU"/>
                    </w:rPr>
                  </w:pP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0F0F0"/>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lastRenderedPageBreak/>
              <w:t>Выберите верные суждения об экономическом росте и развитии 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Интенсивным фактором роста и развития современной экономики является высококачественный человеческий капитал.</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Стабильный экономический рост возможен за счёт роста производительности труда, включая инновации.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Экстенсивный тип экономического роста обеспечивается за счёт более рационального использования прежнего объёма ресурсов.</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Экономическому росту способствует увеличение до определённого предела масштабов производства, позволяющее экономить ресурсы </w:t>
                  </w:r>
                  <w:r w:rsidRPr="00982AFE">
                    <w:rPr>
                      <w:rFonts w:ascii="Times New Roman" w:eastAsia="Times New Roman" w:hAnsi="Times New Roman" w:cs="Times New Roman"/>
                      <w:sz w:val="24"/>
                      <w:szCs w:val="24"/>
                      <w:lang w:eastAsia="ru-RU"/>
                    </w:rPr>
                    <w:br/>
                    <w:t>и наращивать выпуск продукции.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К интенсивным факторам экономического роста относят увеличение производственных площадей.</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 стране Z развит аграрный сектор экономики, на рынке сельскохозяйственной продукции представлено много производителей. Какие из перечисленных признаков позволяют сделать вывод о том, что в стране Z рыночная экономика?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доминирование интересов и прав потребителя в обеспечении качества </w:t>
                  </w:r>
                  <w:r w:rsidRPr="00982AFE">
                    <w:rPr>
                      <w:rFonts w:ascii="Times New Roman" w:eastAsia="Times New Roman" w:hAnsi="Times New Roman" w:cs="Times New Roman"/>
                      <w:sz w:val="24"/>
                      <w:szCs w:val="24"/>
                      <w:lang w:eastAsia="ru-RU"/>
                    </w:rPr>
                    <w:br/>
                    <w:t>и ассортимента товаров и услуг</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формирование равновесной цены на товары и услуги в зависимости </w:t>
                  </w:r>
                  <w:r w:rsidRPr="00982AFE">
                    <w:rPr>
                      <w:rFonts w:ascii="Times New Roman" w:eastAsia="Times New Roman" w:hAnsi="Times New Roman" w:cs="Times New Roman"/>
                      <w:sz w:val="24"/>
                      <w:szCs w:val="24"/>
                      <w:lang w:eastAsia="ru-RU"/>
                    </w:rPr>
                    <w:br/>
                    <w:t>от спроса и предложения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разработка государством директивных планов производства товаров </w:t>
                  </w:r>
                  <w:r w:rsidRPr="00982AFE">
                    <w:rPr>
                      <w:rFonts w:ascii="Times New Roman" w:eastAsia="Times New Roman" w:hAnsi="Times New Roman" w:cs="Times New Roman"/>
                      <w:sz w:val="24"/>
                      <w:szCs w:val="24"/>
                      <w:lang w:eastAsia="ru-RU"/>
                    </w:rPr>
                    <w:br/>
                    <w:t>и услуг</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многообразие форм собственности на средства производства</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натуральный характер хозяйства</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опора на традиции ведения хозяйства</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tblPrEx>
        <w:trPr>
          <w:tblCellSpacing w:w="15" w:type="dxa"/>
        </w:trPr>
        <w:tc>
          <w:tcPr>
            <w:tcW w:w="0" w:type="auto"/>
            <w:gridSpan w:val="3"/>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Установите соответствие между примерами и видами издержек фирмы </w:t>
            </w:r>
            <w:r w:rsidRPr="00982AFE">
              <w:rPr>
                <w:rFonts w:ascii="Times New Roman" w:eastAsia="Times New Roman" w:hAnsi="Times New Roman" w:cs="Times New Roman"/>
                <w:sz w:val="24"/>
                <w:szCs w:val="24"/>
                <w:lang w:eastAsia="ru-RU"/>
              </w:rPr>
              <w:br/>
              <w:t>в краткосрочном периоде: к каждой позиции, данной в первом столбце, подберите соответствующую позицию из второго столбца.</w:t>
            </w:r>
          </w:p>
        </w:tc>
      </w:tr>
    </w:tbl>
    <w:p w:rsidR="00982AFE" w:rsidRPr="00982AFE" w:rsidRDefault="00982AFE" w:rsidP="00982AFE">
      <w:pPr>
        <w:spacing w:after="0" w:line="240" w:lineRule="auto"/>
        <w:rPr>
          <w:rFonts w:ascii="Times New Roman" w:eastAsia="Times New Roman" w:hAnsi="Times New Roman" w:cs="Times New Roman"/>
          <w:vanish/>
          <w:sz w:val="24"/>
          <w:szCs w:val="24"/>
          <w:lang w:eastAsia="ru-RU"/>
        </w:rPr>
      </w:pPr>
    </w:p>
    <w:tbl>
      <w:tblPr>
        <w:tblW w:w="5177" w:type="pct"/>
        <w:jc w:val="center"/>
        <w:tblCellSpacing w:w="15" w:type="dxa"/>
        <w:tblCellMar>
          <w:top w:w="15" w:type="dxa"/>
          <w:left w:w="15" w:type="dxa"/>
          <w:bottom w:w="15" w:type="dxa"/>
          <w:right w:w="15" w:type="dxa"/>
        </w:tblCellMar>
        <w:tblLook w:val="04A0"/>
      </w:tblPr>
      <w:tblGrid>
        <w:gridCol w:w="232"/>
        <w:gridCol w:w="9274"/>
        <w:gridCol w:w="273"/>
      </w:tblGrid>
      <w:tr w:rsidR="00982AFE" w:rsidRPr="00982AFE" w:rsidTr="00982AFE">
        <w:trPr>
          <w:gridAfter w:val="1"/>
          <w:wAfter w:w="289" w:type="dxa"/>
          <w:tblCellSpacing w:w="15" w:type="dxa"/>
          <w:jc w:val="center"/>
        </w:trPr>
        <w:tc>
          <w:tcPr>
            <w:tcW w:w="153" w:type="dxa"/>
            <w:vAlign w:val="center"/>
            <w:hideMark/>
          </w:tcPr>
          <w:p w:rsidR="00982AFE" w:rsidRPr="00982AFE" w:rsidRDefault="00982AFE" w:rsidP="00982AFE">
            <w:pPr>
              <w:spacing w:after="0" w:line="240" w:lineRule="auto"/>
              <w:rPr>
                <w:rFonts w:ascii="Arial" w:eastAsia="Times New Roman" w:hAnsi="Arial" w:cs="Arial"/>
                <w:lang w:eastAsia="ru-RU"/>
              </w:rPr>
            </w:pPr>
            <w:r w:rsidRPr="00982AFE">
              <w:rPr>
                <w:rFonts w:ascii="Arial" w:eastAsia="Times New Roman" w:hAnsi="Arial" w:cs="Arial"/>
                <w:lang w:eastAsia="ru-RU"/>
              </w:rPr>
              <w:t>  </w:t>
            </w:r>
          </w:p>
        </w:tc>
        <w:tc>
          <w:tcPr>
            <w:tcW w:w="9217" w:type="dxa"/>
            <w:vAlign w:val="center"/>
            <w:hideMark/>
          </w:tcPr>
          <w:tbl>
            <w:tblPr>
              <w:tblW w:w="0" w:type="auto"/>
              <w:tblCellSpacing w:w="15" w:type="dxa"/>
              <w:tblCellMar>
                <w:top w:w="15" w:type="dxa"/>
                <w:left w:w="15" w:type="dxa"/>
                <w:bottom w:w="15" w:type="dxa"/>
                <w:right w:w="15" w:type="dxa"/>
              </w:tblCellMar>
              <w:tblLook w:val="04A0"/>
            </w:tblPr>
            <w:tblGrid>
              <w:gridCol w:w="4506"/>
              <w:gridCol w:w="225"/>
              <w:gridCol w:w="4468"/>
            </w:tblGrid>
            <w:tr w:rsidR="00982AFE" w:rsidRPr="00982AFE">
              <w:trPr>
                <w:tblCellSpacing w:w="15" w:type="dxa"/>
              </w:trPr>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ПРИМЕРЫ</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ВИДЫ ИЗДЕРЖЕК ФИРМЫ В КРАТКОСРОЧНОМ ПЕРИОДЕ</w:t>
                  </w:r>
                </w:p>
              </w:tc>
            </w:tr>
            <w:tr w:rsidR="00982AFE" w:rsidRPr="00982AFE">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008"/>
                  </w:tblGrid>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А)</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плата за аренду помещения</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Б)</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обслуживание кредита</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В)</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сдельная зарплата работников</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Г)</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приобретение сырья и материалов</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lastRenderedPageBreak/>
                          <w:t>Д)</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оклады администрации</w:t>
                        </w:r>
                      </w:p>
                    </w:tc>
                  </w:tr>
                </w:tbl>
                <w:p w:rsidR="00982AFE" w:rsidRPr="00982AFE" w:rsidRDefault="00982AFE" w:rsidP="00982AFE">
                  <w:pPr>
                    <w:spacing w:after="0" w:line="240" w:lineRule="auto"/>
                    <w:jc w:val="center"/>
                    <w:rPr>
                      <w:rFonts w:ascii="Times New Roman" w:eastAsia="Times New Roman" w:hAnsi="Times New Roman" w:cs="Times New Roman"/>
                      <w:lang w:eastAsia="ru-RU"/>
                    </w:rPr>
                  </w:pPr>
                </w:p>
              </w:tc>
              <w:tc>
                <w:tcPr>
                  <w:tcW w:w="0" w:type="auto"/>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19"/>
                  </w:tblGrid>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постоянные</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переменные</w:t>
                        </w:r>
                      </w:p>
                    </w:tc>
                  </w:tr>
                </w:tbl>
                <w:p w:rsidR="00982AFE" w:rsidRPr="00982AFE" w:rsidRDefault="00982AFE" w:rsidP="00982AFE">
                  <w:pPr>
                    <w:spacing w:after="0" w:line="240" w:lineRule="auto"/>
                    <w:rPr>
                      <w:rFonts w:ascii="Times New Roman" w:eastAsia="Times New Roman" w:hAnsi="Times New Roman" w:cs="Times New Roman"/>
                      <w:lang w:eastAsia="ru-RU"/>
                    </w:rPr>
                  </w:pP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0F0F0"/>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lastRenderedPageBreak/>
              <w:t>Арина работает менеджером среднего звена. Одну часть своих сбережений она разместила на банковском депозите, другую потратила на приобретение акций различных компаний. Арина взяла кредит на покупку автомобиля. Что из перечисленного относится к доходам Арины?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проценты по кредиту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заработная плата</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проценты по вкладу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дивиденды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транспортный налог</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коммунальные платежи</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tblPrEx>
        <w:trPr>
          <w:tblCellSpacing w:w="15" w:type="dxa"/>
        </w:trPr>
        <w:tc>
          <w:tcPr>
            <w:tcW w:w="0" w:type="auto"/>
            <w:gridSpan w:val="3"/>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proofErr w:type="gramStart"/>
            <w:r w:rsidRPr="00982AFE">
              <w:rPr>
                <w:rFonts w:ascii="Times New Roman" w:eastAsia="Times New Roman" w:hAnsi="Times New Roman" w:cs="Times New Roman"/>
                <w:sz w:val="24"/>
                <w:szCs w:val="24"/>
                <w:lang w:eastAsia="ru-RU"/>
              </w:rPr>
              <w:t>становите</w:t>
            </w:r>
            <w:proofErr w:type="gramEnd"/>
            <w:r w:rsidRPr="00982AFE">
              <w:rPr>
                <w:rFonts w:ascii="Times New Roman" w:eastAsia="Times New Roman" w:hAnsi="Times New Roman" w:cs="Times New Roman"/>
                <w:sz w:val="24"/>
                <w:szCs w:val="24"/>
                <w:lang w:eastAsia="ru-RU"/>
              </w:rPr>
              <w:t xml:space="preserve"> соответствие между примерами и видами издержек фирмы </w:t>
            </w:r>
            <w:r w:rsidRPr="00982AFE">
              <w:rPr>
                <w:rFonts w:ascii="Times New Roman" w:eastAsia="Times New Roman" w:hAnsi="Times New Roman" w:cs="Times New Roman"/>
                <w:sz w:val="24"/>
                <w:szCs w:val="24"/>
                <w:lang w:eastAsia="ru-RU"/>
              </w:rPr>
              <w:br/>
              <w:t>в краткосрочном периоде: к каждой позиции, данной в первом столбце, подберите соответствующую позицию из второго столбца.</w:t>
            </w:r>
          </w:p>
        </w:tc>
      </w:tr>
    </w:tbl>
    <w:p w:rsidR="00982AFE" w:rsidRPr="00982AFE" w:rsidRDefault="00982AFE" w:rsidP="00982AFE">
      <w:pPr>
        <w:spacing w:after="0" w:line="240" w:lineRule="auto"/>
        <w:rPr>
          <w:rFonts w:ascii="Times New Roman" w:eastAsia="Times New Roman" w:hAnsi="Times New Roman" w:cs="Times New Roman"/>
          <w:vanish/>
          <w:sz w:val="24"/>
          <w:szCs w:val="24"/>
          <w:lang w:eastAsia="ru-RU"/>
        </w:rPr>
      </w:pPr>
    </w:p>
    <w:tbl>
      <w:tblPr>
        <w:tblW w:w="5177" w:type="pct"/>
        <w:jc w:val="center"/>
        <w:tblCellSpacing w:w="15" w:type="dxa"/>
        <w:tblCellMar>
          <w:top w:w="15" w:type="dxa"/>
          <w:left w:w="15" w:type="dxa"/>
          <w:bottom w:w="15" w:type="dxa"/>
          <w:right w:w="15" w:type="dxa"/>
        </w:tblCellMar>
        <w:tblLook w:val="04A0"/>
      </w:tblPr>
      <w:tblGrid>
        <w:gridCol w:w="198"/>
        <w:gridCol w:w="9247"/>
        <w:gridCol w:w="334"/>
      </w:tblGrid>
      <w:tr w:rsidR="00982AFE" w:rsidRPr="00982AFE" w:rsidTr="00982AFE">
        <w:trPr>
          <w:gridAfter w:val="1"/>
          <w:wAfter w:w="289" w:type="dxa"/>
          <w:tblCellSpacing w:w="15" w:type="dxa"/>
          <w:jc w:val="center"/>
        </w:trPr>
        <w:tc>
          <w:tcPr>
            <w:tcW w:w="153" w:type="dxa"/>
            <w:vAlign w:val="center"/>
            <w:hideMark/>
          </w:tcPr>
          <w:p w:rsidR="00982AFE" w:rsidRPr="00982AFE" w:rsidRDefault="00982AFE" w:rsidP="00982AFE">
            <w:pPr>
              <w:spacing w:after="0" w:line="240" w:lineRule="auto"/>
              <w:rPr>
                <w:rFonts w:ascii="Arial" w:eastAsia="Times New Roman" w:hAnsi="Arial" w:cs="Arial"/>
                <w:lang w:eastAsia="ru-RU"/>
              </w:rPr>
            </w:pPr>
            <w:r w:rsidRPr="00982AFE">
              <w:rPr>
                <w:rFonts w:ascii="Arial" w:eastAsia="Times New Roman" w:hAnsi="Arial" w:cs="Arial"/>
                <w:lang w:eastAsia="ru-RU"/>
              </w:rPr>
              <w:t>  </w:t>
            </w:r>
          </w:p>
        </w:tc>
        <w:tc>
          <w:tcPr>
            <w:tcW w:w="9217" w:type="dxa"/>
            <w:vAlign w:val="center"/>
            <w:hideMark/>
          </w:tcPr>
          <w:tbl>
            <w:tblPr>
              <w:tblW w:w="0" w:type="auto"/>
              <w:tblCellSpacing w:w="15" w:type="dxa"/>
              <w:tblCellMar>
                <w:top w:w="15" w:type="dxa"/>
                <w:left w:w="15" w:type="dxa"/>
                <w:bottom w:w="15" w:type="dxa"/>
                <w:right w:w="15" w:type="dxa"/>
              </w:tblCellMar>
              <w:tblLook w:val="04A0"/>
            </w:tblPr>
            <w:tblGrid>
              <w:gridCol w:w="4490"/>
              <w:gridCol w:w="225"/>
              <w:gridCol w:w="4457"/>
            </w:tblGrid>
            <w:tr w:rsidR="00982AFE" w:rsidRPr="00982AFE">
              <w:trPr>
                <w:tblCellSpacing w:w="15" w:type="dxa"/>
              </w:trPr>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ПРИМЕРЫ</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ВИДЫ ИЗДЕРЖЕК ФИРМЫ В КРАТКОСРОЧНОМ ПЕРИОДЕ</w:t>
                  </w:r>
                </w:p>
              </w:tc>
            </w:tr>
            <w:tr w:rsidR="00982AFE" w:rsidRPr="00982AFE">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3992"/>
                  </w:tblGrid>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А)</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арендная плата за помещение</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Б)</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выплата процентов по кредитам</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В)</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транспортные расходы</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Г)</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приобретение сырья</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Д)</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взносы на застрахованное имущество фирмы</w:t>
                        </w:r>
                      </w:p>
                    </w:tc>
                  </w:tr>
                </w:tbl>
                <w:p w:rsidR="00982AFE" w:rsidRPr="00982AFE" w:rsidRDefault="00982AFE" w:rsidP="00982AFE">
                  <w:pPr>
                    <w:spacing w:after="0" w:line="240" w:lineRule="auto"/>
                    <w:jc w:val="center"/>
                    <w:rPr>
                      <w:rFonts w:ascii="Times New Roman" w:eastAsia="Times New Roman" w:hAnsi="Times New Roman" w:cs="Times New Roman"/>
                      <w:lang w:eastAsia="ru-RU"/>
                    </w:rPr>
                  </w:pPr>
                </w:p>
              </w:tc>
              <w:tc>
                <w:tcPr>
                  <w:tcW w:w="0" w:type="auto"/>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4008"/>
                  </w:tblGrid>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переменные</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постоянные</w:t>
                        </w:r>
                      </w:p>
                    </w:tc>
                  </w:tr>
                </w:tbl>
                <w:p w:rsidR="00982AFE" w:rsidRPr="00982AFE" w:rsidRDefault="00982AFE" w:rsidP="00982AFE">
                  <w:pPr>
                    <w:spacing w:after="0" w:line="240" w:lineRule="auto"/>
                    <w:rPr>
                      <w:rFonts w:ascii="Times New Roman" w:eastAsia="Times New Roman" w:hAnsi="Times New Roman" w:cs="Times New Roman"/>
                      <w:lang w:eastAsia="ru-RU"/>
                    </w:rPr>
                  </w:pP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tblPrEx>
        <w:trPr>
          <w:tblCellSpacing w:w="15" w:type="dxa"/>
        </w:trPr>
        <w:tc>
          <w:tcPr>
            <w:tcW w:w="9719" w:type="dxa"/>
            <w:gridSpan w:val="3"/>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Установите соответствие между факторами и типами экономического роста: к каждой позиции, данной в первом столбце, подберите соответствующую позицию из второго столбца.</w:t>
            </w:r>
          </w:p>
        </w:tc>
      </w:tr>
    </w:tbl>
    <w:p w:rsidR="00982AFE" w:rsidRPr="00982AFE" w:rsidRDefault="00982AFE" w:rsidP="00982AFE">
      <w:pPr>
        <w:spacing w:after="0" w:line="240" w:lineRule="auto"/>
        <w:rPr>
          <w:rFonts w:ascii="Times New Roman" w:eastAsia="Times New Roman" w:hAnsi="Times New Roman" w:cs="Times New Roman"/>
          <w:vanish/>
          <w:sz w:val="24"/>
          <w:szCs w:val="24"/>
          <w:lang w:eastAsia="ru-RU"/>
        </w:rPr>
      </w:pPr>
    </w:p>
    <w:tbl>
      <w:tblPr>
        <w:tblW w:w="5177" w:type="pct"/>
        <w:jc w:val="center"/>
        <w:tblCellSpacing w:w="15" w:type="dxa"/>
        <w:tblCellMar>
          <w:top w:w="15" w:type="dxa"/>
          <w:left w:w="15" w:type="dxa"/>
          <w:bottom w:w="15" w:type="dxa"/>
          <w:right w:w="15" w:type="dxa"/>
        </w:tblCellMar>
        <w:tblLook w:val="04A0"/>
      </w:tblPr>
      <w:tblGrid>
        <w:gridCol w:w="198"/>
        <w:gridCol w:w="9247"/>
        <w:gridCol w:w="334"/>
      </w:tblGrid>
      <w:tr w:rsidR="00982AFE" w:rsidRPr="00982AFE" w:rsidTr="00982AFE">
        <w:trPr>
          <w:gridAfter w:val="1"/>
          <w:wAfter w:w="289" w:type="dxa"/>
          <w:tblCellSpacing w:w="15" w:type="dxa"/>
          <w:jc w:val="center"/>
        </w:trPr>
        <w:tc>
          <w:tcPr>
            <w:tcW w:w="153" w:type="dxa"/>
            <w:vAlign w:val="center"/>
            <w:hideMark/>
          </w:tcPr>
          <w:p w:rsidR="00982AFE" w:rsidRPr="00982AFE" w:rsidRDefault="00982AFE" w:rsidP="00982AFE">
            <w:pPr>
              <w:spacing w:after="0" w:line="240" w:lineRule="auto"/>
              <w:rPr>
                <w:rFonts w:ascii="Arial" w:eastAsia="Times New Roman" w:hAnsi="Arial" w:cs="Arial"/>
                <w:lang w:eastAsia="ru-RU"/>
              </w:rPr>
            </w:pPr>
            <w:r w:rsidRPr="00982AFE">
              <w:rPr>
                <w:rFonts w:ascii="Arial" w:eastAsia="Times New Roman" w:hAnsi="Arial" w:cs="Arial"/>
                <w:lang w:eastAsia="ru-RU"/>
              </w:rPr>
              <w:t>  </w:t>
            </w:r>
          </w:p>
        </w:tc>
        <w:tc>
          <w:tcPr>
            <w:tcW w:w="9217" w:type="dxa"/>
            <w:vAlign w:val="center"/>
            <w:hideMark/>
          </w:tcPr>
          <w:tbl>
            <w:tblPr>
              <w:tblW w:w="0" w:type="auto"/>
              <w:tblCellSpacing w:w="15" w:type="dxa"/>
              <w:tblCellMar>
                <w:top w:w="15" w:type="dxa"/>
                <w:left w:w="15" w:type="dxa"/>
                <w:bottom w:w="15" w:type="dxa"/>
                <w:right w:w="15" w:type="dxa"/>
              </w:tblCellMar>
              <w:tblLook w:val="04A0"/>
            </w:tblPr>
            <w:tblGrid>
              <w:gridCol w:w="4580"/>
              <w:gridCol w:w="225"/>
              <w:gridCol w:w="4367"/>
            </w:tblGrid>
            <w:tr w:rsidR="00982AFE" w:rsidRPr="00982AFE">
              <w:trPr>
                <w:tblCellSpacing w:w="15" w:type="dxa"/>
              </w:trPr>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ФАКТОРЫ</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p w:rsidR="00982AFE" w:rsidRPr="00982AFE" w:rsidRDefault="00982AFE" w:rsidP="00982AFE">
                  <w:pPr>
                    <w:spacing w:after="0" w:line="240" w:lineRule="auto"/>
                    <w:jc w:val="center"/>
                    <w:rPr>
                      <w:rFonts w:ascii="Times New Roman" w:eastAsia="Times New Roman" w:hAnsi="Times New Roman" w:cs="Times New Roman"/>
                      <w:lang w:eastAsia="ru-RU"/>
                    </w:rPr>
                  </w:pPr>
                  <w:r w:rsidRPr="00982AFE">
                    <w:rPr>
                      <w:rFonts w:ascii="Times New Roman" w:eastAsia="Times New Roman" w:hAnsi="Times New Roman" w:cs="Times New Roman"/>
                      <w:b/>
                      <w:bCs/>
                      <w:u w:val="single"/>
                      <w:lang w:eastAsia="ru-RU"/>
                    </w:rPr>
                    <w:t>ТИПЫ ЭКОНОМИЧЕСКОГО РОСТА</w:t>
                  </w:r>
                </w:p>
              </w:tc>
            </w:tr>
            <w:tr w:rsidR="00982AFE" w:rsidRPr="00982AFE">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tblPr>
                  <w:tblGrid>
                    <w:gridCol w:w="423"/>
                    <w:gridCol w:w="4082"/>
                  </w:tblGrid>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А)</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увеличение площади предприятий</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Б)</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переподготовка работников</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В)</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увеличение численности обслуживающего персонала</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Г)</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внедрение новых технологий</w:t>
                        </w:r>
                      </w:p>
                    </w:tc>
                  </w:tr>
                  <w:tr w:rsidR="00982AFE" w:rsidRPr="00982AFE">
                    <w:trPr>
                      <w:tblCellSpacing w:w="15" w:type="dxa"/>
                      <w:jc w:val="center"/>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Д)</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дополнительное капиталовложение </w:t>
                        </w:r>
                        <w:r w:rsidRPr="00982AFE">
                          <w:rPr>
                            <w:rFonts w:ascii="Times New Roman" w:eastAsia="Times New Roman" w:hAnsi="Times New Roman" w:cs="Times New Roman"/>
                            <w:sz w:val="24"/>
                            <w:szCs w:val="24"/>
                            <w:lang w:eastAsia="ru-RU"/>
                          </w:rPr>
                          <w:br/>
                          <w:t>в приобретение сырья</w:t>
                        </w:r>
                      </w:p>
                    </w:tc>
                  </w:tr>
                </w:tbl>
                <w:p w:rsidR="00982AFE" w:rsidRPr="00982AFE" w:rsidRDefault="00982AFE" w:rsidP="00982AFE">
                  <w:pPr>
                    <w:spacing w:after="0" w:line="240" w:lineRule="auto"/>
                    <w:jc w:val="center"/>
                    <w:rPr>
                      <w:rFonts w:ascii="Times New Roman" w:eastAsia="Times New Roman" w:hAnsi="Times New Roman" w:cs="Times New Roman"/>
                      <w:lang w:eastAsia="ru-RU"/>
                    </w:rPr>
                  </w:pPr>
                </w:p>
              </w:tc>
              <w:tc>
                <w:tcPr>
                  <w:tcW w:w="0" w:type="auto"/>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0" w:type="auto"/>
                  <w:hideMark/>
                </w:tcPr>
                <w:tbl>
                  <w:tblPr>
                    <w:tblW w:w="0" w:type="auto"/>
                    <w:tblCellSpacing w:w="15" w:type="dxa"/>
                    <w:tblCellMar>
                      <w:top w:w="45" w:type="dxa"/>
                      <w:left w:w="45" w:type="dxa"/>
                      <w:bottom w:w="45" w:type="dxa"/>
                      <w:right w:w="45" w:type="dxa"/>
                    </w:tblCellMar>
                    <w:tblLook w:val="04A0"/>
                  </w:tblPr>
                  <w:tblGrid>
                    <w:gridCol w:w="374"/>
                    <w:gridCol w:w="3918"/>
                  </w:tblGrid>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интенсивный</w:t>
                        </w:r>
                      </w:p>
                    </w:tc>
                  </w:tr>
                  <w:tr w:rsidR="00982AFE" w:rsidRPr="00982AFE">
                    <w:trPr>
                      <w:tblCellSpacing w:w="15" w:type="dxa"/>
                    </w:trPr>
                    <w:tc>
                      <w:tcPr>
                        <w:tcW w:w="6" w:type="dxa"/>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экстенсивный</w:t>
                        </w:r>
                      </w:p>
                    </w:tc>
                  </w:tr>
                </w:tbl>
                <w:p w:rsidR="00982AFE" w:rsidRPr="00982AFE" w:rsidRDefault="00982AFE" w:rsidP="00982AFE">
                  <w:pPr>
                    <w:spacing w:after="0" w:line="240" w:lineRule="auto"/>
                    <w:rPr>
                      <w:rFonts w:ascii="Times New Roman" w:eastAsia="Times New Roman" w:hAnsi="Times New Roman" w:cs="Times New Roman"/>
                      <w:lang w:eastAsia="ru-RU"/>
                    </w:rPr>
                  </w:pP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0F0F0"/>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Выберите верные суждения о роли государства в экономике 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 xml:space="preserve">При проведении антикризисной политики государство может изменить </w:t>
                  </w:r>
                  <w:r w:rsidRPr="00982AFE">
                    <w:rPr>
                      <w:rFonts w:ascii="Times New Roman" w:eastAsia="Times New Roman" w:hAnsi="Times New Roman" w:cs="Times New Roman"/>
                      <w:sz w:val="24"/>
                      <w:szCs w:val="24"/>
                      <w:lang w:eastAsia="ru-RU"/>
                    </w:rPr>
                    <w:lastRenderedPageBreak/>
                    <w:t>государственные расходы и уменьшить ставку налогообложения.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lastRenderedPageBreak/>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 рыночной экономике государство выполняет функцию организации производства общественных благ.</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Государство проводит экономическую политику, направленную на сокращение большого разрыва в доходах разных слоёв населения за счёт частичного перераспределения их доходов.</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Государство в рыночной экономике осуществляет централизованное планирование.</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В экономике любого типа государство устанавливает цены на все товары и услуги.</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lastRenderedPageBreak/>
              <w:t>В городе Z поставку свежих овощей и фруктов в магазины осуществляет множество компаний, в число которых входят как крупные, так и средние производители, а также отдельные фермерские хозяйства. Они имеют возможность отчасти контролировать цены на свежие овощи и фрукты. Найдите в приведённом списке характеристики данного рынка 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монополистическая конкуренция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рынок информации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избыток продукции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монополия</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рынок товаров</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местный рынок</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Фирма Y оказывает бытовые услуги населению. Найдите в приведённом списке примеры постоянных издержек фирмы Y в краткосрочном периоде </w:t>
            </w:r>
            <w:r w:rsidRPr="00982AFE">
              <w:rPr>
                <w:rFonts w:ascii="Times New Roman" w:eastAsia="Times New Roman" w:hAnsi="Times New Roman" w:cs="Times New Roman"/>
                <w:sz w:val="24"/>
                <w:szCs w:val="24"/>
                <w:lang w:eastAsia="ru-RU"/>
              </w:rPr>
              <w:br/>
              <w:t>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приобретение расходных материалов</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арендная плата за офис фирмы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выплату окладов работникам административного аппарата</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погашение процентов по ранее взятому кредиту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выплату сдельной заработной платы работников</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оплата потребления электроэнергии</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p w:rsidR="00982AFE" w:rsidRPr="00982AFE" w:rsidRDefault="00982AFE" w:rsidP="00982AFE">
            <w:pPr>
              <w:spacing w:before="60" w:after="100" w:afterAutospacing="1" w:line="220" w:lineRule="atLeast"/>
              <w:rPr>
                <w:rFonts w:ascii="Arial" w:eastAsia="Times New Roman" w:hAnsi="Arial" w:cs="Arial"/>
                <w:lang w:eastAsia="ru-RU"/>
              </w:rPr>
            </w:pPr>
            <w:r w:rsidRPr="00982AFE">
              <w:rPr>
                <w:rFonts w:ascii="Arial" w:eastAsia="Times New Roman" w:hAnsi="Arial" w:cs="Arial"/>
                <w:lang w:eastAsia="ru-RU"/>
              </w:rPr>
              <w:t>Выберите верные суждения об издержках в краткосрочном периоде </w:t>
            </w:r>
            <w:r w:rsidRPr="00982AFE">
              <w:rPr>
                <w:rFonts w:ascii="Arial" w:eastAsia="Times New Roman" w:hAnsi="Arial" w:cs="Arial"/>
                <w:lang w:eastAsia="ru-RU"/>
              </w:rPr>
              <w:br/>
              <w:t>и запишите </w:t>
            </w:r>
            <w:r w:rsidRPr="00982AFE">
              <w:rPr>
                <w:rFonts w:ascii="Arial" w:eastAsia="Times New Roman" w:hAnsi="Arial" w:cs="Arial"/>
                <w:b/>
                <w:bCs/>
                <w:u w:val="single"/>
                <w:lang w:eastAsia="ru-RU"/>
              </w:rPr>
              <w:t>цифры</w:t>
            </w:r>
            <w:r w:rsidRPr="00982AFE">
              <w:rPr>
                <w:rFonts w:ascii="Arial" w:eastAsia="Times New Roman" w:hAnsi="Arial" w:cs="Arial"/>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Постоянные издержки не зависят от объёма производства продукции.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К постоянным издержкам в краткосрочном периоде относят страховые взносы и оплату охраны.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Переменные издержки в краткосрочном периоде непосредственно зависят от объёма производимой продукции.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Себестоимость продукции называется также постоянными издержками.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lastRenderedPageBreak/>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К переменным издержкам в краткосрочном периоде относят выплаты по ранее взятому кредиту.</w:t>
                  </w:r>
                </w:p>
              </w:tc>
            </w:tr>
          </w:tbl>
          <w:p w:rsidR="00982AFE" w:rsidRPr="00982AFE" w:rsidRDefault="00982AFE" w:rsidP="00982AFE">
            <w:pPr>
              <w:spacing w:after="0" w:line="240" w:lineRule="auto"/>
              <w:rPr>
                <w:rFonts w:ascii="Arial" w:eastAsia="Times New Roman" w:hAnsi="Arial" w:cs="Arial"/>
                <w:lang w:eastAsia="ru-RU"/>
              </w:rPr>
            </w:pP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p w:rsidR="00982AFE" w:rsidRPr="00982AFE" w:rsidRDefault="00982AFE" w:rsidP="00982AFE">
            <w:pPr>
              <w:spacing w:after="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lastRenderedPageBreak/>
              <w:t>Фирма Y </w:t>
            </w:r>
            <w:r w:rsidRPr="00982AFE">
              <w:rPr>
                <w:rFonts w:ascii="MathJax_Main" w:eastAsia="Times New Roman" w:hAnsi="MathJax_Main" w:cs="Times New Roman"/>
                <w:sz w:val="26"/>
                <w:lang w:eastAsia="ru-RU"/>
              </w:rPr>
              <w:t>–</w:t>
            </w:r>
            <w:r w:rsidRPr="00982AFE">
              <w:rPr>
                <w:rFonts w:ascii="Times New Roman" w:eastAsia="Times New Roman" w:hAnsi="Times New Roman" w:cs="Times New Roman"/>
                <w:sz w:val="24"/>
                <w:szCs w:val="24"/>
                <w:lang w:eastAsia="ru-RU"/>
              </w:rPr>
              <w:t> ателье по пошиву свадебных платьев. Найдите в приведённом списке примеры переменных издержек фирмы Y в краткосрочном периоде </w:t>
            </w:r>
            <w:r w:rsidRPr="00982AFE">
              <w:rPr>
                <w:rFonts w:ascii="Times New Roman" w:eastAsia="Times New Roman" w:hAnsi="Times New Roman" w:cs="Times New Roman"/>
                <w:sz w:val="24"/>
                <w:szCs w:val="24"/>
                <w:lang w:eastAsia="ru-RU"/>
              </w:rPr>
              <w:br/>
              <w:t>и запишите </w:t>
            </w:r>
            <w:r w:rsidRPr="00982AFE">
              <w:rPr>
                <w:rFonts w:ascii="Times New Roman" w:eastAsia="Times New Roman" w:hAnsi="Times New Roman" w:cs="Times New Roman"/>
                <w:b/>
                <w:bCs/>
                <w:sz w:val="24"/>
                <w:szCs w:val="24"/>
                <w:u w:val="single"/>
                <w:lang w:eastAsia="ru-RU"/>
              </w:rPr>
              <w:t>цифры</w:t>
            </w:r>
            <w:r w:rsidRPr="00982AFE">
              <w:rPr>
                <w:rFonts w:ascii="Times New Roman" w:eastAsia="Times New Roman" w:hAnsi="Times New Roman" w:cs="Times New Roman"/>
                <w:sz w:val="24"/>
                <w:szCs w:val="24"/>
                <w:lang w:eastAsia="ru-RU"/>
              </w:rPr>
              <w:t>, под которыми они указаны.</w:t>
            </w:r>
          </w:p>
        </w:tc>
      </w:tr>
      <w:tr w:rsidR="00982AFE" w:rsidRPr="00982AFE" w:rsidTr="00982AFE">
        <w:tblPrEx>
          <w:jc w:val="left"/>
          <w:shd w:val="clear" w:color="auto" w:fill="FFFFFF"/>
        </w:tblPrEx>
        <w:trPr>
          <w:tblCellSpacing w:w="15" w:type="dxa"/>
        </w:trPr>
        <w:tc>
          <w:tcPr>
            <w:tcW w:w="9719"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45"/>
              <w:gridCol w:w="414"/>
              <w:gridCol w:w="9030"/>
            </w:tblGrid>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1)</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арендная плата за помещение ателье</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2)</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приобретение тканей, ниток, фурнитуры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3)</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страховые взносы</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4)</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погашение процентов по ранее взятому кредиту</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5)</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оплата потреблённой электроэнергии</w:t>
                  </w:r>
                </w:p>
              </w:tc>
            </w:tr>
            <w:tr w:rsidR="00982AFE" w:rsidRPr="00982AFE">
              <w:trPr>
                <w:tblCellSpacing w:w="15" w:type="dxa"/>
              </w:trPr>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p>
              </w:tc>
              <w:tc>
                <w:tcPr>
                  <w:tcW w:w="6" w:type="dxa"/>
                  <w:vAlign w:val="center"/>
                  <w:hideMark/>
                </w:tcPr>
                <w:p w:rsidR="00982AFE" w:rsidRPr="00982AFE" w:rsidRDefault="00982AFE" w:rsidP="00982AFE">
                  <w:pPr>
                    <w:spacing w:after="0" w:line="240" w:lineRule="auto"/>
                    <w:rPr>
                      <w:rFonts w:ascii="Times New Roman" w:eastAsia="Times New Roman" w:hAnsi="Times New Roman" w:cs="Times New Roman"/>
                      <w:lang w:eastAsia="ru-RU"/>
                    </w:rPr>
                  </w:pPr>
                  <w:r w:rsidRPr="00982AFE">
                    <w:rPr>
                      <w:rFonts w:ascii="Times New Roman" w:eastAsia="Times New Roman" w:hAnsi="Times New Roman" w:cs="Times New Roman"/>
                      <w:lang w:eastAsia="ru-RU"/>
                    </w:rPr>
                    <w:t> </w:t>
                  </w:r>
                  <w:r w:rsidRPr="00982AFE">
                    <w:rPr>
                      <w:rFonts w:ascii="Times New Roman" w:eastAsia="Times New Roman" w:hAnsi="Times New Roman" w:cs="Times New Roman"/>
                      <w:b/>
                      <w:bCs/>
                      <w:lang w:eastAsia="ru-RU"/>
                    </w:rPr>
                    <w:t>6)</w:t>
                  </w:r>
                  <w:r w:rsidRPr="00982AFE">
                    <w:rPr>
                      <w:rFonts w:ascii="Times New Roman" w:eastAsia="Times New Roman" w:hAnsi="Times New Roman" w:cs="Times New Roman"/>
                      <w:lang w:eastAsia="ru-RU"/>
                    </w:rPr>
                    <w:t> </w:t>
                  </w:r>
                </w:p>
              </w:tc>
              <w:tc>
                <w:tcPr>
                  <w:tcW w:w="5000" w:type="pct"/>
                  <w:vAlign w:val="center"/>
                  <w:hideMark/>
                </w:tcPr>
                <w:p w:rsidR="00982AFE" w:rsidRPr="00982AFE" w:rsidRDefault="00982AFE" w:rsidP="00982AFE">
                  <w:pPr>
                    <w:spacing w:before="60" w:after="100" w:afterAutospacing="1" w:line="220" w:lineRule="atLeast"/>
                    <w:rPr>
                      <w:rFonts w:ascii="Times New Roman" w:eastAsia="Times New Roman" w:hAnsi="Times New Roman" w:cs="Times New Roman"/>
                      <w:sz w:val="24"/>
                      <w:szCs w:val="24"/>
                      <w:lang w:eastAsia="ru-RU"/>
                    </w:rPr>
                  </w:pPr>
                  <w:r w:rsidRPr="00982AFE">
                    <w:rPr>
                      <w:rFonts w:ascii="Times New Roman" w:eastAsia="Times New Roman" w:hAnsi="Times New Roman" w:cs="Times New Roman"/>
                      <w:sz w:val="24"/>
                      <w:szCs w:val="24"/>
                      <w:lang w:eastAsia="ru-RU"/>
                    </w:rPr>
                    <w:t>издержки на выплату сдельной заработной платы работников</w:t>
                  </w:r>
                </w:p>
              </w:tc>
            </w:tr>
          </w:tbl>
          <w:p w:rsidR="00982AFE" w:rsidRPr="00982AFE" w:rsidRDefault="00982AFE" w:rsidP="00982AFE">
            <w:pPr>
              <w:spacing w:after="0" w:line="240" w:lineRule="auto"/>
              <w:rPr>
                <w:rFonts w:ascii="Arial" w:eastAsia="Times New Roman" w:hAnsi="Arial" w:cs="Arial"/>
                <w:lang w:eastAsia="ru-RU"/>
              </w:rPr>
            </w:pPr>
          </w:p>
        </w:tc>
      </w:tr>
    </w:tbl>
    <w:p w:rsidR="00982AFE" w:rsidRPr="00982AFE" w:rsidRDefault="00982AFE" w:rsidP="00982AFE">
      <w:pPr>
        <w:spacing w:before="60" w:after="100" w:afterAutospacing="1" w:line="220" w:lineRule="atLeast"/>
        <w:rPr>
          <w:rFonts w:ascii="Arial" w:eastAsia="Times New Roman" w:hAnsi="Arial" w:cs="Arial"/>
          <w:color w:val="000000"/>
          <w:lang w:eastAsia="ru-RU"/>
        </w:rPr>
      </w:pPr>
    </w:p>
    <w:p w:rsidR="00982AFE" w:rsidRPr="00982AFE" w:rsidRDefault="00982AFE" w:rsidP="00982AFE">
      <w:pPr>
        <w:spacing w:before="60" w:after="100" w:afterAutospacing="1" w:line="220" w:lineRule="atLeast"/>
        <w:rPr>
          <w:rFonts w:ascii="Arial" w:eastAsia="Times New Roman" w:hAnsi="Arial" w:cs="Arial"/>
          <w:color w:val="000000"/>
          <w:lang w:eastAsia="ru-RU"/>
        </w:rPr>
      </w:pPr>
    </w:p>
    <w:p w:rsidR="00BC623D" w:rsidRPr="00A658C0" w:rsidRDefault="00BC623D" w:rsidP="00A658C0">
      <w:pPr>
        <w:spacing w:after="0" w:line="240" w:lineRule="auto"/>
        <w:jc w:val="both"/>
        <w:rPr>
          <w:rFonts w:ascii="Times New Roman" w:hAnsi="Times New Roman" w:cs="Times New Roman"/>
          <w:sz w:val="28"/>
          <w:szCs w:val="28"/>
        </w:rPr>
      </w:pPr>
    </w:p>
    <w:sectPr w:rsidR="00BC623D" w:rsidRPr="00A658C0" w:rsidSect="002A66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58C0"/>
    <w:rsid w:val="00236799"/>
    <w:rsid w:val="002A66A6"/>
    <w:rsid w:val="00982AFE"/>
    <w:rsid w:val="00A658C0"/>
    <w:rsid w:val="00BC6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basedOn w:val="a"/>
    <w:rsid w:val="00A65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A65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65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58C0"/>
    <w:rPr>
      <w:b/>
      <w:bCs/>
    </w:rPr>
  </w:style>
  <w:style w:type="character" w:customStyle="1" w:styleId="apple-converted-space">
    <w:name w:val="apple-converted-space"/>
    <w:basedOn w:val="a0"/>
    <w:rsid w:val="00A658C0"/>
  </w:style>
  <w:style w:type="character" w:styleId="a5">
    <w:name w:val="Emphasis"/>
    <w:basedOn w:val="a0"/>
    <w:uiPriority w:val="20"/>
    <w:qFormat/>
    <w:rsid w:val="00BC623D"/>
    <w:rPr>
      <w:i/>
      <w:iCs/>
    </w:rPr>
  </w:style>
  <w:style w:type="paragraph" w:customStyle="1" w:styleId="zpage">
    <w:name w:val="zpage"/>
    <w:basedOn w:val="a"/>
    <w:rsid w:val="00BC62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center">
    <w:name w:val="normalcenter"/>
    <w:basedOn w:val="a"/>
    <w:rsid w:val="00BC6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
    <w:name w:val="mo"/>
    <w:basedOn w:val="a0"/>
    <w:rsid w:val="00BC623D"/>
  </w:style>
  <w:style w:type="paragraph" w:customStyle="1" w:styleId="normal">
    <w:name w:val="normal"/>
    <w:basedOn w:val="a"/>
    <w:rsid w:val="00982A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307717">
      <w:bodyDiv w:val="1"/>
      <w:marLeft w:val="0"/>
      <w:marRight w:val="0"/>
      <w:marTop w:val="0"/>
      <w:marBottom w:val="0"/>
      <w:divBdr>
        <w:top w:val="none" w:sz="0" w:space="0" w:color="auto"/>
        <w:left w:val="none" w:sz="0" w:space="0" w:color="auto"/>
        <w:bottom w:val="none" w:sz="0" w:space="0" w:color="auto"/>
        <w:right w:val="none" w:sz="0" w:space="0" w:color="auto"/>
      </w:divBdr>
    </w:div>
    <w:div w:id="163906004">
      <w:bodyDiv w:val="1"/>
      <w:marLeft w:val="0"/>
      <w:marRight w:val="0"/>
      <w:marTop w:val="0"/>
      <w:marBottom w:val="0"/>
      <w:divBdr>
        <w:top w:val="none" w:sz="0" w:space="0" w:color="auto"/>
        <w:left w:val="none" w:sz="0" w:space="0" w:color="auto"/>
        <w:bottom w:val="none" w:sz="0" w:space="0" w:color="auto"/>
        <w:right w:val="none" w:sz="0" w:space="0" w:color="auto"/>
      </w:divBdr>
    </w:div>
    <w:div w:id="179785706">
      <w:bodyDiv w:val="1"/>
      <w:marLeft w:val="0"/>
      <w:marRight w:val="0"/>
      <w:marTop w:val="0"/>
      <w:marBottom w:val="0"/>
      <w:divBdr>
        <w:top w:val="none" w:sz="0" w:space="0" w:color="auto"/>
        <w:left w:val="none" w:sz="0" w:space="0" w:color="auto"/>
        <w:bottom w:val="none" w:sz="0" w:space="0" w:color="auto"/>
        <w:right w:val="none" w:sz="0" w:space="0" w:color="auto"/>
      </w:divBdr>
    </w:div>
    <w:div w:id="183401027">
      <w:bodyDiv w:val="1"/>
      <w:marLeft w:val="0"/>
      <w:marRight w:val="0"/>
      <w:marTop w:val="0"/>
      <w:marBottom w:val="0"/>
      <w:divBdr>
        <w:top w:val="none" w:sz="0" w:space="0" w:color="auto"/>
        <w:left w:val="none" w:sz="0" w:space="0" w:color="auto"/>
        <w:bottom w:val="none" w:sz="0" w:space="0" w:color="auto"/>
        <w:right w:val="none" w:sz="0" w:space="0" w:color="auto"/>
      </w:divBdr>
    </w:div>
    <w:div w:id="183792066">
      <w:bodyDiv w:val="1"/>
      <w:marLeft w:val="0"/>
      <w:marRight w:val="0"/>
      <w:marTop w:val="0"/>
      <w:marBottom w:val="0"/>
      <w:divBdr>
        <w:top w:val="none" w:sz="0" w:space="0" w:color="auto"/>
        <w:left w:val="none" w:sz="0" w:space="0" w:color="auto"/>
        <w:bottom w:val="none" w:sz="0" w:space="0" w:color="auto"/>
        <w:right w:val="none" w:sz="0" w:space="0" w:color="auto"/>
      </w:divBdr>
    </w:div>
    <w:div w:id="211617726">
      <w:bodyDiv w:val="1"/>
      <w:marLeft w:val="0"/>
      <w:marRight w:val="0"/>
      <w:marTop w:val="0"/>
      <w:marBottom w:val="0"/>
      <w:divBdr>
        <w:top w:val="none" w:sz="0" w:space="0" w:color="auto"/>
        <w:left w:val="none" w:sz="0" w:space="0" w:color="auto"/>
        <w:bottom w:val="none" w:sz="0" w:space="0" w:color="auto"/>
        <w:right w:val="none" w:sz="0" w:space="0" w:color="auto"/>
      </w:divBdr>
    </w:div>
    <w:div w:id="227038355">
      <w:bodyDiv w:val="1"/>
      <w:marLeft w:val="0"/>
      <w:marRight w:val="0"/>
      <w:marTop w:val="0"/>
      <w:marBottom w:val="0"/>
      <w:divBdr>
        <w:top w:val="none" w:sz="0" w:space="0" w:color="auto"/>
        <w:left w:val="none" w:sz="0" w:space="0" w:color="auto"/>
        <w:bottom w:val="none" w:sz="0" w:space="0" w:color="auto"/>
        <w:right w:val="none" w:sz="0" w:space="0" w:color="auto"/>
      </w:divBdr>
    </w:div>
    <w:div w:id="234895041">
      <w:bodyDiv w:val="1"/>
      <w:marLeft w:val="0"/>
      <w:marRight w:val="0"/>
      <w:marTop w:val="0"/>
      <w:marBottom w:val="0"/>
      <w:divBdr>
        <w:top w:val="none" w:sz="0" w:space="0" w:color="auto"/>
        <w:left w:val="none" w:sz="0" w:space="0" w:color="auto"/>
        <w:bottom w:val="none" w:sz="0" w:space="0" w:color="auto"/>
        <w:right w:val="none" w:sz="0" w:space="0" w:color="auto"/>
      </w:divBdr>
    </w:div>
    <w:div w:id="311524292">
      <w:bodyDiv w:val="1"/>
      <w:marLeft w:val="0"/>
      <w:marRight w:val="0"/>
      <w:marTop w:val="0"/>
      <w:marBottom w:val="0"/>
      <w:divBdr>
        <w:top w:val="none" w:sz="0" w:space="0" w:color="auto"/>
        <w:left w:val="none" w:sz="0" w:space="0" w:color="auto"/>
        <w:bottom w:val="none" w:sz="0" w:space="0" w:color="auto"/>
        <w:right w:val="none" w:sz="0" w:space="0" w:color="auto"/>
      </w:divBdr>
    </w:div>
    <w:div w:id="336159518">
      <w:bodyDiv w:val="1"/>
      <w:marLeft w:val="0"/>
      <w:marRight w:val="0"/>
      <w:marTop w:val="0"/>
      <w:marBottom w:val="0"/>
      <w:divBdr>
        <w:top w:val="none" w:sz="0" w:space="0" w:color="auto"/>
        <w:left w:val="none" w:sz="0" w:space="0" w:color="auto"/>
        <w:bottom w:val="none" w:sz="0" w:space="0" w:color="auto"/>
        <w:right w:val="none" w:sz="0" w:space="0" w:color="auto"/>
      </w:divBdr>
    </w:div>
    <w:div w:id="354842476">
      <w:bodyDiv w:val="1"/>
      <w:marLeft w:val="0"/>
      <w:marRight w:val="0"/>
      <w:marTop w:val="0"/>
      <w:marBottom w:val="0"/>
      <w:divBdr>
        <w:top w:val="none" w:sz="0" w:space="0" w:color="auto"/>
        <w:left w:val="none" w:sz="0" w:space="0" w:color="auto"/>
        <w:bottom w:val="none" w:sz="0" w:space="0" w:color="auto"/>
        <w:right w:val="none" w:sz="0" w:space="0" w:color="auto"/>
      </w:divBdr>
      <w:divsChild>
        <w:div w:id="226452257">
          <w:marLeft w:val="0"/>
          <w:marRight w:val="0"/>
          <w:marTop w:val="0"/>
          <w:marBottom w:val="0"/>
          <w:divBdr>
            <w:top w:val="none" w:sz="0" w:space="0" w:color="auto"/>
            <w:left w:val="none" w:sz="0" w:space="0" w:color="auto"/>
            <w:bottom w:val="none" w:sz="0" w:space="0" w:color="auto"/>
            <w:right w:val="none" w:sz="0" w:space="0" w:color="auto"/>
          </w:divBdr>
        </w:div>
      </w:divsChild>
    </w:div>
    <w:div w:id="356540654">
      <w:bodyDiv w:val="1"/>
      <w:marLeft w:val="0"/>
      <w:marRight w:val="0"/>
      <w:marTop w:val="0"/>
      <w:marBottom w:val="0"/>
      <w:divBdr>
        <w:top w:val="none" w:sz="0" w:space="0" w:color="auto"/>
        <w:left w:val="none" w:sz="0" w:space="0" w:color="auto"/>
        <w:bottom w:val="none" w:sz="0" w:space="0" w:color="auto"/>
        <w:right w:val="none" w:sz="0" w:space="0" w:color="auto"/>
      </w:divBdr>
    </w:div>
    <w:div w:id="358165617">
      <w:bodyDiv w:val="1"/>
      <w:marLeft w:val="0"/>
      <w:marRight w:val="0"/>
      <w:marTop w:val="0"/>
      <w:marBottom w:val="0"/>
      <w:divBdr>
        <w:top w:val="none" w:sz="0" w:space="0" w:color="auto"/>
        <w:left w:val="none" w:sz="0" w:space="0" w:color="auto"/>
        <w:bottom w:val="none" w:sz="0" w:space="0" w:color="auto"/>
        <w:right w:val="none" w:sz="0" w:space="0" w:color="auto"/>
      </w:divBdr>
    </w:div>
    <w:div w:id="379015664">
      <w:bodyDiv w:val="1"/>
      <w:marLeft w:val="0"/>
      <w:marRight w:val="0"/>
      <w:marTop w:val="0"/>
      <w:marBottom w:val="0"/>
      <w:divBdr>
        <w:top w:val="none" w:sz="0" w:space="0" w:color="auto"/>
        <w:left w:val="none" w:sz="0" w:space="0" w:color="auto"/>
        <w:bottom w:val="none" w:sz="0" w:space="0" w:color="auto"/>
        <w:right w:val="none" w:sz="0" w:space="0" w:color="auto"/>
      </w:divBdr>
    </w:div>
    <w:div w:id="413403113">
      <w:bodyDiv w:val="1"/>
      <w:marLeft w:val="0"/>
      <w:marRight w:val="0"/>
      <w:marTop w:val="0"/>
      <w:marBottom w:val="0"/>
      <w:divBdr>
        <w:top w:val="none" w:sz="0" w:space="0" w:color="auto"/>
        <w:left w:val="none" w:sz="0" w:space="0" w:color="auto"/>
        <w:bottom w:val="none" w:sz="0" w:space="0" w:color="auto"/>
        <w:right w:val="none" w:sz="0" w:space="0" w:color="auto"/>
      </w:divBdr>
    </w:div>
    <w:div w:id="441651729">
      <w:bodyDiv w:val="1"/>
      <w:marLeft w:val="0"/>
      <w:marRight w:val="0"/>
      <w:marTop w:val="0"/>
      <w:marBottom w:val="0"/>
      <w:divBdr>
        <w:top w:val="none" w:sz="0" w:space="0" w:color="auto"/>
        <w:left w:val="none" w:sz="0" w:space="0" w:color="auto"/>
        <w:bottom w:val="none" w:sz="0" w:space="0" w:color="auto"/>
        <w:right w:val="none" w:sz="0" w:space="0" w:color="auto"/>
      </w:divBdr>
    </w:div>
    <w:div w:id="450130035">
      <w:bodyDiv w:val="1"/>
      <w:marLeft w:val="0"/>
      <w:marRight w:val="0"/>
      <w:marTop w:val="0"/>
      <w:marBottom w:val="0"/>
      <w:divBdr>
        <w:top w:val="none" w:sz="0" w:space="0" w:color="auto"/>
        <w:left w:val="none" w:sz="0" w:space="0" w:color="auto"/>
        <w:bottom w:val="none" w:sz="0" w:space="0" w:color="auto"/>
        <w:right w:val="none" w:sz="0" w:space="0" w:color="auto"/>
      </w:divBdr>
    </w:div>
    <w:div w:id="478808783">
      <w:bodyDiv w:val="1"/>
      <w:marLeft w:val="0"/>
      <w:marRight w:val="0"/>
      <w:marTop w:val="0"/>
      <w:marBottom w:val="0"/>
      <w:divBdr>
        <w:top w:val="none" w:sz="0" w:space="0" w:color="auto"/>
        <w:left w:val="none" w:sz="0" w:space="0" w:color="auto"/>
        <w:bottom w:val="none" w:sz="0" w:space="0" w:color="auto"/>
        <w:right w:val="none" w:sz="0" w:space="0" w:color="auto"/>
      </w:divBdr>
    </w:div>
    <w:div w:id="546142766">
      <w:bodyDiv w:val="1"/>
      <w:marLeft w:val="0"/>
      <w:marRight w:val="0"/>
      <w:marTop w:val="0"/>
      <w:marBottom w:val="0"/>
      <w:divBdr>
        <w:top w:val="none" w:sz="0" w:space="0" w:color="auto"/>
        <w:left w:val="none" w:sz="0" w:space="0" w:color="auto"/>
        <w:bottom w:val="none" w:sz="0" w:space="0" w:color="auto"/>
        <w:right w:val="none" w:sz="0" w:space="0" w:color="auto"/>
      </w:divBdr>
    </w:div>
    <w:div w:id="551963253">
      <w:bodyDiv w:val="1"/>
      <w:marLeft w:val="0"/>
      <w:marRight w:val="0"/>
      <w:marTop w:val="0"/>
      <w:marBottom w:val="0"/>
      <w:divBdr>
        <w:top w:val="none" w:sz="0" w:space="0" w:color="auto"/>
        <w:left w:val="none" w:sz="0" w:space="0" w:color="auto"/>
        <w:bottom w:val="none" w:sz="0" w:space="0" w:color="auto"/>
        <w:right w:val="none" w:sz="0" w:space="0" w:color="auto"/>
      </w:divBdr>
    </w:div>
    <w:div w:id="645550573">
      <w:bodyDiv w:val="1"/>
      <w:marLeft w:val="0"/>
      <w:marRight w:val="0"/>
      <w:marTop w:val="0"/>
      <w:marBottom w:val="0"/>
      <w:divBdr>
        <w:top w:val="none" w:sz="0" w:space="0" w:color="auto"/>
        <w:left w:val="none" w:sz="0" w:space="0" w:color="auto"/>
        <w:bottom w:val="none" w:sz="0" w:space="0" w:color="auto"/>
        <w:right w:val="none" w:sz="0" w:space="0" w:color="auto"/>
      </w:divBdr>
    </w:div>
    <w:div w:id="650909806">
      <w:bodyDiv w:val="1"/>
      <w:marLeft w:val="0"/>
      <w:marRight w:val="0"/>
      <w:marTop w:val="0"/>
      <w:marBottom w:val="0"/>
      <w:divBdr>
        <w:top w:val="none" w:sz="0" w:space="0" w:color="auto"/>
        <w:left w:val="none" w:sz="0" w:space="0" w:color="auto"/>
        <w:bottom w:val="none" w:sz="0" w:space="0" w:color="auto"/>
        <w:right w:val="none" w:sz="0" w:space="0" w:color="auto"/>
      </w:divBdr>
    </w:div>
    <w:div w:id="673454718">
      <w:bodyDiv w:val="1"/>
      <w:marLeft w:val="0"/>
      <w:marRight w:val="0"/>
      <w:marTop w:val="0"/>
      <w:marBottom w:val="0"/>
      <w:divBdr>
        <w:top w:val="none" w:sz="0" w:space="0" w:color="auto"/>
        <w:left w:val="none" w:sz="0" w:space="0" w:color="auto"/>
        <w:bottom w:val="none" w:sz="0" w:space="0" w:color="auto"/>
        <w:right w:val="none" w:sz="0" w:space="0" w:color="auto"/>
      </w:divBdr>
    </w:div>
    <w:div w:id="675112015">
      <w:bodyDiv w:val="1"/>
      <w:marLeft w:val="0"/>
      <w:marRight w:val="0"/>
      <w:marTop w:val="0"/>
      <w:marBottom w:val="0"/>
      <w:divBdr>
        <w:top w:val="none" w:sz="0" w:space="0" w:color="auto"/>
        <w:left w:val="none" w:sz="0" w:space="0" w:color="auto"/>
        <w:bottom w:val="none" w:sz="0" w:space="0" w:color="auto"/>
        <w:right w:val="none" w:sz="0" w:space="0" w:color="auto"/>
      </w:divBdr>
    </w:div>
    <w:div w:id="688532723">
      <w:bodyDiv w:val="1"/>
      <w:marLeft w:val="0"/>
      <w:marRight w:val="0"/>
      <w:marTop w:val="0"/>
      <w:marBottom w:val="0"/>
      <w:divBdr>
        <w:top w:val="none" w:sz="0" w:space="0" w:color="auto"/>
        <w:left w:val="none" w:sz="0" w:space="0" w:color="auto"/>
        <w:bottom w:val="none" w:sz="0" w:space="0" w:color="auto"/>
        <w:right w:val="none" w:sz="0" w:space="0" w:color="auto"/>
      </w:divBdr>
    </w:div>
    <w:div w:id="689988322">
      <w:bodyDiv w:val="1"/>
      <w:marLeft w:val="0"/>
      <w:marRight w:val="0"/>
      <w:marTop w:val="0"/>
      <w:marBottom w:val="0"/>
      <w:divBdr>
        <w:top w:val="none" w:sz="0" w:space="0" w:color="auto"/>
        <w:left w:val="none" w:sz="0" w:space="0" w:color="auto"/>
        <w:bottom w:val="none" w:sz="0" w:space="0" w:color="auto"/>
        <w:right w:val="none" w:sz="0" w:space="0" w:color="auto"/>
      </w:divBdr>
    </w:div>
    <w:div w:id="690229166">
      <w:bodyDiv w:val="1"/>
      <w:marLeft w:val="0"/>
      <w:marRight w:val="0"/>
      <w:marTop w:val="0"/>
      <w:marBottom w:val="0"/>
      <w:divBdr>
        <w:top w:val="none" w:sz="0" w:space="0" w:color="auto"/>
        <w:left w:val="none" w:sz="0" w:space="0" w:color="auto"/>
        <w:bottom w:val="none" w:sz="0" w:space="0" w:color="auto"/>
        <w:right w:val="none" w:sz="0" w:space="0" w:color="auto"/>
      </w:divBdr>
    </w:div>
    <w:div w:id="690952209">
      <w:bodyDiv w:val="1"/>
      <w:marLeft w:val="0"/>
      <w:marRight w:val="0"/>
      <w:marTop w:val="0"/>
      <w:marBottom w:val="0"/>
      <w:divBdr>
        <w:top w:val="none" w:sz="0" w:space="0" w:color="auto"/>
        <w:left w:val="none" w:sz="0" w:space="0" w:color="auto"/>
        <w:bottom w:val="none" w:sz="0" w:space="0" w:color="auto"/>
        <w:right w:val="none" w:sz="0" w:space="0" w:color="auto"/>
      </w:divBdr>
    </w:div>
    <w:div w:id="694110620">
      <w:bodyDiv w:val="1"/>
      <w:marLeft w:val="0"/>
      <w:marRight w:val="0"/>
      <w:marTop w:val="0"/>
      <w:marBottom w:val="0"/>
      <w:divBdr>
        <w:top w:val="none" w:sz="0" w:space="0" w:color="auto"/>
        <w:left w:val="none" w:sz="0" w:space="0" w:color="auto"/>
        <w:bottom w:val="none" w:sz="0" w:space="0" w:color="auto"/>
        <w:right w:val="none" w:sz="0" w:space="0" w:color="auto"/>
      </w:divBdr>
      <w:divsChild>
        <w:div w:id="1728649482">
          <w:marLeft w:val="0"/>
          <w:marRight w:val="0"/>
          <w:marTop w:val="0"/>
          <w:marBottom w:val="0"/>
          <w:divBdr>
            <w:top w:val="none" w:sz="0" w:space="0" w:color="auto"/>
            <w:left w:val="none" w:sz="0" w:space="0" w:color="auto"/>
            <w:bottom w:val="none" w:sz="0" w:space="0" w:color="auto"/>
            <w:right w:val="none" w:sz="0" w:space="0" w:color="auto"/>
          </w:divBdr>
        </w:div>
      </w:divsChild>
    </w:div>
    <w:div w:id="695080486">
      <w:bodyDiv w:val="1"/>
      <w:marLeft w:val="0"/>
      <w:marRight w:val="0"/>
      <w:marTop w:val="0"/>
      <w:marBottom w:val="0"/>
      <w:divBdr>
        <w:top w:val="none" w:sz="0" w:space="0" w:color="auto"/>
        <w:left w:val="none" w:sz="0" w:space="0" w:color="auto"/>
        <w:bottom w:val="none" w:sz="0" w:space="0" w:color="auto"/>
        <w:right w:val="none" w:sz="0" w:space="0" w:color="auto"/>
      </w:divBdr>
    </w:div>
    <w:div w:id="720328589">
      <w:bodyDiv w:val="1"/>
      <w:marLeft w:val="0"/>
      <w:marRight w:val="0"/>
      <w:marTop w:val="0"/>
      <w:marBottom w:val="0"/>
      <w:divBdr>
        <w:top w:val="none" w:sz="0" w:space="0" w:color="auto"/>
        <w:left w:val="none" w:sz="0" w:space="0" w:color="auto"/>
        <w:bottom w:val="none" w:sz="0" w:space="0" w:color="auto"/>
        <w:right w:val="none" w:sz="0" w:space="0" w:color="auto"/>
      </w:divBdr>
    </w:div>
    <w:div w:id="744104235">
      <w:bodyDiv w:val="1"/>
      <w:marLeft w:val="0"/>
      <w:marRight w:val="0"/>
      <w:marTop w:val="0"/>
      <w:marBottom w:val="0"/>
      <w:divBdr>
        <w:top w:val="none" w:sz="0" w:space="0" w:color="auto"/>
        <w:left w:val="none" w:sz="0" w:space="0" w:color="auto"/>
        <w:bottom w:val="none" w:sz="0" w:space="0" w:color="auto"/>
        <w:right w:val="none" w:sz="0" w:space="0" w:color="auto"/>
      </w:divBdr>
    </w:div>
    <w:div w:id="770131228">
      <w:bodyDiv w:val="1"/>
      <w:marLeft w:val="0"/>
      <w:marRight w:val="0"/>
      <w:marTop w:val="0"/>
      <w:marBottom w:val="0"/>
      <w:divBdr>
        <w:top w:val="none" w:sz="0" w:space="0" w:color="auto"/>
        <w:left w:val="none" w:sz="0" w:space="0" w:color="auto"/>
        <w:bottom w:val="none" w:sz="0" w:space="0" w:color="auto"/>
        <w:right w:val="none" w:sz="0" w:space="0" w:color="auto"/>
      </w:divBdr>
    </w:div>
    <w:div w:id="837694288">
      <w:bodyDiv w:val="1"/>
      <w:marLeft w:val="0"/>
      <w:marRight w:val="0"/>
      <w:marTop w:val="0"/>
      <w:marBottom w:val="0"/>
      <w:divBdr>
        <w:top w:val="none" w:sz="0" w:space="0" w:color="auto"/>
        <w:left w:val="none" w:sz="0" w:space="0" w:color="auto"/>
        <w:bottom w:val="none" w:sz="0" w:space="0" w:color="auto"/>
        <w:right w:val="none" w:sz="0" w:space="0" w:color="auto"/>
      </w:divBdr>
    </w:div>
    <w:div w:id="841041576">
      <w:bodyDiv w:val="1"/>
      <w:marLeft w:val="0"/>
      <w:marRight w:val="0"/>
      <w:marTop w:val="0"/>
      <w:marBottom w:val="0"/>
      <w:divBdr>
        <w:top w:val="none" w:sz="0" w:space="0" w:color="auto"/>
        <w:left w:val="none" w:sz="0" w:space="0" w:color="auto"/>
        <w:bottom w:val="none" w:sz="0" w:space="0" w:color="auto"/>
        <w:right w:val="none" w:sz="0" w:space="0" w:color="auto"/>
      </w:divBdr>
    </w:div>
    <w:div w:id="944578652">
      <w:bodyDiv w:val="1"/>
      <w:marLeft w:val="0"/>
      <w:marRight w:val="0"/>
      <w:marTop w:val="0"/>
      <w:marBottom w:val="0"/>
      <w:divBdr>
        <w:top w:val="none" w:sz="0" w:space="0" w:color="auto"/>
        <w:left w:val="none" w:sz="0" w:space="0" w:color="auto"/>
        <w:bottom w:val="none" w:sz="0" w:space="0" w:color="auto"/>
        <w:right w:val="none" w:sz="0" w:space="0" w:color="auto"/>
      </w:divBdr>
    </w:div>
    <w:div w:id="972559289">
      <w:bodyDiv w:val="1"/>
      <w:marLeft w:val="0"/>
      <w:marRight w:val="0"/>
      <w:marTop w:val="0"/>
      <w:marBottom w:val="0"/>
      <w:divBdr>
        <w:top w:val="none" w:sz="0" w:space="0" w:color="auto"/>
        <w:left w:val="none" w:sz="0" w:space="0" w:color="auto"/>
        <w:bottom w:val="none" w:sz="0" w:space="0" w:color="auto"/>
        <w:right w:val="none" w:sz="0" w:space="0" w:color="auto"/>
      </w:divBdr>
      <w:divsChild>
        <w:div w:id="1988436919">
          <w:marLeft w:val="0"/>
          <w:marRight w:val="0"/>
          <w:marTop w:val="0"/>
          <w:marBottom w:val="0"/>
          <w:divBdr>
            <w:top w:val="none" w:sz="0" w:space="0" w:color="auto"/>
            <w:left w:val="none" w:sz="0" w:space="0" w:color="auto"/>
            <w:bottom w:val="none" w:sz="0" w:space="0" w:color="auto"/>
            <w:right w:val="none" w:sz="0" w:space="0" w:color="auto"/>
          </w:divBdr>
        </w:div>
      </w:divsChild>
    </w:div>
    <w:div w:id="974990872">
      <w:bodyDiv w:val="1"/>
      <w:marLeft w:val="0"/>
      <w:marRight w:val="0"/>
      <w:marTop w:val="0"/>
      <w:marBottom w:val="0"/>
      <w:divBdr>
        <w:top w:val="none" w:sz="0" w:space="0" w:color="auto"/>
        <w:left w:val="none" w:sz="0" w:space="0" w:color="auto"/>
        <w:bottom w:val="none" w:sz="0" w:space="0" w:color="auto"/>
        <w:right w:val="none" w:sz="0" w:space="0" w:color="auto"/>
      </w:divBdr>
    </w:div>
    <w:div w:id="993410049">
      <w:bodyDiv w:val="1"/>
      <w:marLeft w:val="0"/>
      <w:marRight w:val="0"/>
      <w:marTop w:val="0"/>
      <w:marBottom w:val="0"/>
      <w:divBdr>
        <w:top w:val="none" w:sz="0" w:space="0" w:color="auto"/>
        <w:left w:val="none" w:sz="0" w:space="0" w:color="auto"/>
        <w:bottom w:val="none" w:sz="0" w:space="0" w:color="auto"/>
        <w:right w:val="none" w:sz="0" w:space="0" w:color="auto"/>
      </w:divBdr>
    </w:div>
    <w:div w:id="996880375">
      <w:bodyDiv w:val="1"/>
      <w:marLeft w:val="0"/>
      <w:marRight w:val="0"/>
      <w:marTop w:val="0"/>
      <w:marBottom w:val="0"/>
      <w:divBdr>
        <w:top w:val="none" w:sz="0" w:space="0" w:color="auto"/>
        <w:left w:val="none" w:sz="0" w:space="0" w:color="auto"/>
        <w:bottom w:val="none" w:sz="0" w:space="0" w:color="auto"/>
        <w:right w:val="none" w:sz="0" w:space="0" w:color="auto"/>
      </w:divBdr>
    </w:div>
    <w:div w:id="1003823608">
      <w:bodyDiv w:val="1"/>
      <w:marLeft w:val="0"/>
      <w:marRight w:val="0"/>
      <w:marTop w:val="0"/>
      <w:marBottom w:val="0"/>
      <w:divBdr>
        <w:top w:val="none" w:sz="0" w:space="0" w:color="auto"/>
        <w:left w:val="none" w:sz="0" w:space="0" w:color="auto"/>
        <w:bottom w:val="none" w:sz="0" w:space="0" w:color="auto"/>
        <w:right w:val="none" w:sz="0" w:space="0" w:color="auto"/>
      </w:divBdr>
    </w:div>
    <w:div w:id="1039549766">
      <w:bodyDiv w:val="1"/>
      <w:marLeft w:val="0"/>
      <w:marRight w:val="0"/>
      <w:marTop w:val="0"/>
      <w:marBottom w:val="0"/>
      <w:divBdr>
        <w:top w:val="none" w:sz="0" w:space="0" w:color="auto"/>
        <w:left w:val="none" w:sz="0" w:space="0" w:color="auto"/>
        <w:bottom w:val="none" w:sz="0" w:space="0" w:color="auto"/>
        <w:right w:val="none" w:sz="0" w:space="0" w:color="auto"/>
      </w:divBdr>
    </w:div>
    <w:div w:id="1172142489">
      <w:bodyDiv w:val="1"/>
      <w:marLeft w:val="0"/>
      <w:marRight w:val="0"/>
      <w:marTop w:val="0"/>
      <w:marBottom w:val="0"/>
      <w:divBdr>
        <w:top w:val="none" w:sz="0" w:space="0" w:color="auto"/>
        <w:left w:val="none" w:sz="0" w:space="0" w:color="auto"/>
        <w:bottom w:val="none" w:sz="0" w:space="0" w:color="auto"/>
        <w:right w:val="none" w:sz="0" w:space="0" w:color="auto"/>
      </w:divBdr>
    </w:div>
    <w:div w:id="1210075430">
      <w:bodyDiv w:val="1"/>
      <w:marLeft w:val="0"/>
      <w:marRight w:val="0"/>
      <w:marTop w:val="0"/>
      <w:marBottom w:val="0"/>
      <w:divBdr>
        <w:top w:val="none" w:sz="0" w:space="0" w:color="auto"/>
        <w:left w:val="none" w:sz="0" w:space="0" w:color="auto"/>
        <w:bottom w:val="none" w:sz="0" w:space="0" w:color="auto"/>
        <w:right w:val="none" w:sz="0" w:space="0" w:color="auto"/>
      </w:divBdr>
    </w:div>
    <w:div w:id="1221404585">
      <w:bodyDiv w:val="1"/>
      <w:marLeft w:val="0"/>
      <w:marRight w:val="0"/>
      <w:marTop w:val="0"/>
      <w:marBottom w:val="0"/>
      <w:divBdr>
        <w:top w:val="none" w:sz="0" w:space="0" w:color="auto"/>
        <w:left w:val="none" w:sz="0" w:space="0" w:color="auto"/>
        <w:bottom w:val="none" w:sz="0" w:space="0" w:color="auto"/>
        <w:right w:val="none" w:sz="0" w:space="0" w:color="auto"/>
      </w:divBdr>
    </w:div>
    <w:div w:id="1246692474">
      <w:bodyDiv w:val="1"/>
      <w:marLeft w:val="0"/>
      <w:marRight w:val="0"/>
      <w:marTop w:val="0"/>
      <w:marBottom w:val="0"/>
      <w:divBdr>
        <w:top w:val="none" w:sz="0" w:space="0" w:color="auto"/>
        <w:left w:val="none" w:sz="0" w:space="0" w:color="auto"/>
        <w:bottom w:val="none" w:sz="0" w:space="0" w:color="auto"/>
        <w:right w:val="none" w:sz="0" w:space="0" w:color="auto"/>
      </w:divBdr>
    </w:div>
    <w:div w:id="1248348853">
      <w:bodyDiv w:val="1"/>
      <w:marLeft w:val="0"/>
      <w:marRight w:val="0"/>
      <w:marTop w:val="0"/>
      <w:marBottom w:val="0"/>
      <w:divBdr>
        <w:top w:val="none" w:sz="0" w:space="0" w:color="auto"/>
        <w:left w:val="none" w:sz="0" w:space="0" w:color="auto"/>
        <w:bottom w:val="none" w:sz="0" w:space="0" w:color="auto"/>
        <w:right w:val="none" w:sz="0" w:space="0" w:color="auto"/>
      </w:divBdr>
    </w:div>
    <w:div w:id="1257326069">
      <w:bodyDiv w:val="1"/>
      <w:marLeft w:val="0"/>
      <w:marRight w:val="0"/>
      <w:marTop w:val="0"/>
      <w:marBottom w:val="0"/>
      <w:divBdr>
        <w:top w:val="none" w:sz="0" w:space="0" w:color="auto"/>
        <w:left w:val="none" w:sz="0" w:space="0" w:color="auto"/>
        <w:bottom w:val="none" w:sz="0" w:space="0" w:color="auto"/>
        <w:right w:val="none" w:sz="0" w:space="0" w:color="auto"/>
      </w:divBdr>
    </w:div>
    <w:div w:id="1257907553">
      <w:bodyDiv w:val="1"/>
      <w:marLeft w:val="0"/>
      <w:marRight w:val="0"/>
      <w:marTop w:val="0"/>
      <w:marBottom w:val="0"/>
      <w:divBdr>
        <w:top w:val="none" w:sz="0" w:space="0" w:color="auto"/>
        <w:left w:val="none" w:sz="0" w:space="0" w:color="auto"/>
        <w:bottom w:val="none" w:sz="0" w:space="0" w:color="auto"/>
        <w:right w:val="none" w:sz="0" w:space="0" w:color="auto"/>
      </w:divBdr>
    </w:div>
    <w:div w:id="1359744733">
      <w:bodyDiv w:val="1"/>
      <w:marLeft w:val="0"/>
      <w:marRight w:val="0"/>
      <w:marTop w:val="0"/>
      <w:marBottom w:val="0"/>
      <w:divBdr>
        <w:top w:val="none" w:sz="0" w:space="0" w:color="auto"/>
        <w:left w:val="none" w:sz="0" w:space="0" w:color="auto"/>
        <w:bottom w:val="none" w:sz="0" w:space="0" w:color="auto"/>
        <w:right w:val="none" w:sz="0" w:space="0" w:color="auto"/>
      </w:divBdr>
    </w:div>
    <w:div w:id="1383168012">
      <w:bodyDiv w:val="1"/>
      <w:marLeft w:val="0"/>
      <w:marRight w:val="0"/>
      <w:marTop w:val="0"/>
      <w:marBottom w:val="0"/>
      <w:divBdr>
        <w:top w:val="none" w:sz="0" w:space="0" w:color="auto"/>
        <w:left w:val="none" w:sz="0" w:space="0" w:color="auto"/>
        <w:bottom w:val="none" w:sz="0" w:space="0" w:color="auto"/>
        <w:right w:val="none" w:sz="0" w:space="0" w:color="auto"/>
      </w:divBdr>
    </w:div>
    <w:div w:id="1420132025">
      <w:bodyDiv w:val="1"/>
      <w:marLeft w:val="0"/>
      <w:marRight w:val="0"/>
      <w:marTop w:val="0"/>
      <w:marBottom w:val="0"/>
      <w:divBdr>
        <w:top w:val="none" w:sz="0" w:space="0" w:color="auto"/>
        <w:left w:val="none" w:sz="0" w:space="0" w:color="auto"/>
        <w:bottom w:val="none" w:sz="0" w:space="0" w:color="auto"/>
        <w:right w:val="none" w:sz="0" w:space="0" w:color="auto"/>
      </w:divBdr>
    </w:div>
    <w:div w:id="1432891741">
      <w:bodyDiv w:val="1"/>
      <w:marLeft w:val="0"/>
      <w:marRight w:val="0"/>
      <w:marTop w:val="0"/>
      <w:marBottom w:val="0"/>
      <w:divBdr>
        <w:top w:val="none" w:sz="0" w:space="0" w:color="auto"/>
        <w:left w:val="none" w:sz="0" w:space="0" w:color="auto"/>
        <w:bottom w:val="none" w:sz="0" w:space="0" w:color="auto"/>
        <w:right w:val="none" w:sz="0" w:space="0" w:color="auto"/>
      </w:divBdr>
    </w:div>
    <w:div w:id="1447387382">
      <w:bodyDiv w:val="1"/>
      <w:marLeft w:val="0"/>
      <w:marRight w:val="0"/>
      <w:marTop w:val="0"/>
      <w:marBottom w:val="0"/>
      <w:divBdr>
        <w:top w:val="none" w:sz="0" w:space="0" w:color="auto"/>
        <w:left w:val="none" w:sz="0" w:space="0" w:color="auto"/>
        <w:bottom w:val="none" w:sz="0" w:space="0" w:color="auto"/>
        <w:right w:val="none" w:sz="0" w:space="0" w:color="auto"/>
      </w:divBdr>
    </w:div>
    <w:div w:id="1548830856">
      <w:bodyDiv w:val="1"/>
      <w:marLeft w:val="0"/>
      <w:marRight w:val="0"/>
      <w:marTop w:val="0"/>
      <w:marBottom w:val="0"/>
      <w:divBdr>
        <w:top w:val="none" w:sz="0" w:space="0" w:color="auto"/>
        <w:left w:val="none" w:sz="0" w:space="0" w:color="auto"/>
        <w:bottom w:val="none" w:sz="0" w:space="0" w:color="auto"/>
        <w:right w:val="none" w:sz="0" w:space="0" w:color="auto"/>
      </w:divBdr>
    </w:div>
    <w:div w:id="1558055819">
      <w:bodyDiv w:val="1"/>
      <w:marLeft w:val="0"/>
      <w:marRight w:val="0"/>
      <w:marTop w:val="0"/>
      <w:marBottom w:val="0"/>
      <w:divBdr>
        <w:top w:val="none" w:sz="0" w:space="0" w:color="auto"/>
        <w:left w:val="none" w:sz="0" w:space="0" w:color="auto"/>
        <w:bottom w:val="none" w:sz="0" w:space="0" w:color="auto"/>
        <w:right w:val="none" w:sz="0" w:space="0" w:color="auto"/>
      </w:divBdr>
    </w:div>
    <w:div w:id="1559898818">
      <w:bodyDiv w:val="1"/>
      <w:marLeft w:val="0"/>
      <w:marRight w:val="0"/>
      <w:marTop w:val="0"/>
      <w:marBottom w:val="0"/>
      <w:divBdr>
        <w:top w:val="none" w:sz="0" w:space="0" w:color="auto"/>
        <w:left w:val="none" w:sz="0" w:space="0" w:color="auto"/>
        <w:bottom w:val="none" w:sz="0" w:space="0" w:color="auto"/>
        <w:right w:val="none" w:sz="0" w:space="0" w:color="auto"/>
      </w:divBdr>
    </w:div>
    <w:div w:id="1588274095">
      <w:bodyDiv w:val="1"/>
      <w:marLeft w:val="0"/>
      <w:marRight w:val="0"/>
      <w:marTop w:val="0"/>
      <w:marBottom w:val="0"/>
      <w:divBdr>
        <w:top w:val="none" w:sz="0" w:space="0" w:color="auto"/>
        <w:left w:val="none" w:sz="0" w:space="0" w:color="auto"/>
        <w:bottom w:val="none" w:sz="0" w:space="0" w:color="auto"/>
        <w:right w:val="none" w:sz="0" w:space="0" w:color="auto"/>
      </w:divBdr>
    </w:div>
    <w:div w:id="1615476612">
      <w:bodyDiv w:val="1"/>
      <w:marLeft w:val="0"/>
      <w:marRight w:val="0"/>
      <w:marTop w:val="0"/>
      <w:marBottom w:val="0"/>
      <w:divBdr>
        <w:top w:val="none" w:sz="0" w:space="0" w:color="auto"/>
        <w:left w:val="none" w:sz="0" w:space="0" w:color="auto"/>
        <w:bottom w:val="none" w:sz="0" w:space="0" w:color="auto"/>
        <w:right w:val="none" w:sz="0" w:space="0" w:color="auto"/>
      </w:divBdr>
    </w:div>
    <w:div w:id="1630553240">
      <w:bodyDiv w:val="1"/>
      <w:marLeft w:val="0"/>
      <w:marRight w:val="0"/>
      <w:marTop w:val="0"/>
      <w:marBottom w:val="0"/>
      <w:divBdr>
        <w:top w:val="none" w:sz="0" w:space="0" w:color="auto"/>
        <w:left w:val="none" w:sz="0" w:space="0" w:color="auto"/>
        <w:bottom w:val="none" w:sz="0" w:space="0" w:color="auto"/>
        <w:right w:val="none" w:sz="0" w:space="0" w:color="auto"/>
      </w:divBdr>
    </w:div>
    <w:div w:id="1664700067">
      <w:bodyDiv w:val="1"/>
      <w:marLeft w:val="0"/>
      <w:marRight w:val="0"/>
      <w:marTop w:val="0"/>
      <w:marBottom w:val="0"/>
      <w:divBdr>
        <w:top w:val="none" w:sz="0" w:space="0" w:color="auto"/>
        <w:left w:val="none" w:sz="0" w:space="0" w:color="auto"/>
        <w:bottom w:val="none" w:sz="0" w:space="0" w:color="auto"/>
        <w:right w:val="none" w:sz="0" w:space="0" w:color="auto"/>
      </w:divBdr>
    </w:div>
    <w:div w:id="1705013915">
      <w:bodyDiv w:val="1"/>
      <w:marLeft w:val="0"/>
      <w:marRight w:val="0"/>
      <w:marTop w:val="0"/>
      <w:marBottom w:val="0"/>
      <w:divBdr>
        <w:top w:val="none" w:sz="0" w:space="0" w:color="auto"/>
        <w:left w:val="none" w:sz="0" w:space="0" w:color="auto"/>
        <w:bottom w:val="none" w:sz="0" w:space="0" w:color="auto"/>
        <w:right w:val="none" w:sz="0" w:space="0" w:color="auto"/>
      </w:divBdr>
    </w:div>
    <w:div w:id="1717313895">
      <w:bodyDiv w:val="1"/>
      <w:marLeft w:val="0"/>
      <w:marRight w:val="0"/>
      <w:marTop w:val="0"/>
      <w:marBottom w:val="0"/>
      <w:divBdr>
        <w:top w:val="none" w:sz="0" w:space="0" w:color="auto"/>
        <w:left w:val="none" w:sz="0" w:space="0" w:color="auto"/>
        <w:bottom w:val="none" w:sz="0" w:space="0" w:color="auto"/>
        <w:right w:val="none" w:sz="0" w:space="0" w:color="auto"/>
      </w:divBdr>
    </w:div>
    <w:div w:id="1736539264">
      <w:bodyDiv w:val="1"/>
      <w:marLeft w:val="0"/>
      <w:marRight w:val="0"/>
      <w:marTop w:val="0"/>
      <w:marBottom w:val="0"/>
      <w:divBdr>
        <w:top w:val="none" w:sz="0" w:space="0" w:color="auto"/>
        <w:left w:val="none" w:sz="0" w:space="0" w:color="auto"/>
        <w:bottom w:val="none" w:sz="0" w:space="0" w:color="auto"/>
        <w:right w:val="none" w:sz="0" w:space="0" w:color="auto"/>
      </w:divBdr>
    </w:div>
    <w:div w:id="1742555122">
      <w:bodyDiv w:val="1"/>
      <w:marLeft w:val="0"/>
      <w:marRight w:val="0"/>
      <w:marTop w:val="0"/>
      <w:marBottom w:val="0"/>
      <w:divBdr>
        <w:top w:val="none" w:sz="0" w:space="0" w:color="auto"/>
        <w:left w:val="none" w:sz="0" w:space="0" w:color="auto"/>
        <w:bottom w:val="none" w:sz="0" w:space="0" w:color="auto"/>
        <w:right w:val="none" w:sz="0" w:space="0" w:color="auto"/>
      </w:divBdr>
    </w:div>
    <w:div w:id="1780568532">
      <w:bodyDiv w:val="1"/>
      <w:marLeft w:val="0"/>
      <w:marRight w:val="0"/>
      <w:marTop w:val="0"/>
      <w:marBottom w:val="0"/>
      <w:divBdr>
        <w:top w:val="none" w:sz="0" w:space="0" w:color="auto"/>
        <w:left w:val="none" w:sz="0" w:space="0" w:color="auto"/>
        <w:bottom w:val="none" w:sz="0" w:space="0" w:color="auto"/>
        <w:right w:val="none" w:sz="0" w:space="0" w:color="auto"/>
      </w:divBdr>
    </w:div>
    <w:div w:id="1787580250">
      <w:bodyDiv w:val="1"/>
      <w:marLeft w:val="0"/>
      <w:marRight w:val="0"/>
      <w:marTop w:val="0"/>
      <w:marBottom w:val="0"/>
      <w:divBdr>
        <w:top w:val="none" w:sz="0" w:space="0" w:color="auto"/>
        <w:left w:val="none" w:sz="0" w:space="0" w:color="auto"/>
        <w:bottom w:val="none" w:sz="0" w:space="0" w:color="auto"/>
        <w:right w:val="none" w:sz="0" w:space="0" w:color="auto"/>
      </w:divBdr>
    </w:div>
    <w:div w:id="1791168166">
      <w:bodyDiv w:val="1"/>
      <w:marLeft w:val="0"/>
      <w:marRight w:val="0"/>
      <w:marTop w:val="0"/>
      <w:marBottom w:val="0"/>
      <w:divBdr>
        <w:top w:val="none" w:sz="0" w:space="0" w:color="auto"/>
        <w:left w:val="none" w:sz="0" w:space="0" w:color="auto"/>
        <w:bottom w:val="none" w:sz="0" w:space="0" w:color="auto"/>
        <w:right w:val="none" w:sz="0" w:space="0" w:color="auto"/>
      </w:divBdr>
    </w:div>
    <w:div w:id="1802460197">
      <w:bodyDiv w:val="1"/>
      <w:marLeft w:val="0"/>
      <w:marRight w:val="0"/>
      <w:marTop w:val="0"/>
      <w:marBottom w:val="0"/>
      <w:divBdr>
        <w:top w:val="none" w:sz="0" w:space="0" w:color="auto"/>
        <w:left w:val="none" w:sz="0" w:space="0" w:color="auto"/>
        <w:bottom w:val="none" w:sz="0" w:space="0" w:color="auto"/>
        <w:right w:val="none" w:sz="0" w:space="0" w:color="auto"/>
      </w:divBdr>
    </w:div>
    <w:div w:id="1841237318">
      <w:bodyDiv w:val="1"/>
      <w:marLeft w:val="0"/>
      <w:marRight w:val="0"/>
      <w:marTop w:val="0"/>
      <w:marBottom w:val="0"/>
      <w:divBdr>
        <w:top w:val="none" w:sz="0" w:space="0" w:color="auto"/>
        <w:left w:val="none" w:sz="0" w:space="0" w:color="auto"/>
        <w:bottom w:val="none" w:sz="0" w:space="0" w:color="auto"/>
        <w:right w:val="none" w:sz="0" w:space="0" w:color="auto"/>
      </w:divBdr>
    </w:div>
    <w:div w:id="1848518630">
      <w:bodyDiv w:val="1"/>
      <w:marLeft w:val="0"/>
      <w:marRight w:val="0"/>
      <w:marTop w:val="0"/>
      <w:marBottom w:val="0"/>
      <w:divBdr>
        <w:top w:val="none" w:sz="0" w:space="0" w:color="auto"/>
        <w:left w:val="none" w:sz="0" w:space="0" w:color="auto"/>
        <w:bottom w:val="none" w:sz="0" w:space="0" w:color="auto"/>
        <w:right w:val="none" w:sz="0" w:space="0" w:color="auto"/>
      </w:divBdr>
    </w:div>
    <w:div w:id="1880512747">
      <w:bodyDiv w:val="1"/>
      <w:marLeft w:val="0"/>
      <w:marRight w:val="0"/>
      <w:marTop w:val="0"/>
      <w:marBottom w:val="0"/>
      <w:divBdr>
        <w:top w:val="none" w:sz="0" w:space="0" w:color="auto"/>
        <w:left w:val="none" w:sz="0" w:space="0" w:color="auto"/>
        <w:bottom w:val="none" w:sz="0" w:space="0" w:color="auto"/>
        <w:right w:val="none" w:sz="0" w:space="0" w:color="auto"/>
      </w:divBdr>
    </w:div>
    <w:div w:id="1881092816">
      <w:bodyDiv w:val="1"/>
      <w:marLeft w:val="0"/>
      <w:marRight w:val="0"/>
      <w:marTop w:val="0"/>
      <w:marBottom w:val="0"/>
      <w:divBdr>
        <w:top w:val="none" w:sz="0" w:space="0" w:color="auto"/>
        <w:left w:val="none" w:sz="0" w:space="0" w:color="auto"/>
        <w:bottom w:val="none" w:sz="0" w:space="0" w:color="auto"/>
        <w:right w:val="none" w:sz="0" w:space="0" w:color="auto"/>
      </w:divBdr>
    </w:div>
    <w:div w:id="1885411626">
      <w:bodyDiv w:val="1"/>
      <w:marLeft w:val="0"/>
      <w:marRight w:val="0"/>
      <w:marTop w:val="0"/>
      <w:marBottom w:val="0"/>
      <w:divBdr>
        <w:top w:val="none" w:sz="0" w:space="0" w:color="auto"/>
        <w:left w:val="none" w:sz="0" w:space="0" w:color="auto"/>
        <w:bottom w:val="none" w:sz="0" w:space="0" w:color="auto"/>
        <w:right w:val="none" w:sz="0" w:space="0" w:color="auto"/>
      </w:divBdr>
    </w:div>
    <w:div w:id="1898125502">
      <w:bodyDiv w:val="1"/>
      <w:marLeft w:val="0"/>
      <w:marRight w:val="0"/>
      <w:marTop w:val="0"/>
      <w:marBottom w:val="0"/>
      <w:divBdr>
        <w:top w:val="none" w:sz="0" w:space="0" w:color="auto"/>
        <w:left w:val="none" w:sz="0" w:space="0" w:color="auto"/>
        <w:bottom w:val="none" w:sz="0" w:space="0" w:color="auto"/>
        <w:right w:val="none" w:sz="0" w:space="0" w:color="auto"/>
      </w:divBdr>
    </w:div>
    <w:div w:id="1947151687">
      <w:bodyDiv w:val="1"/>
      <w:marLeft w:val="0"/>
      <w:marRight w:val="0"/>
      <w:marTop w:val="0"/>
      <w:marBottom w:val="0"/>
      <w:divBdr>
        <w:top w:val="none" w:sz="0" w:space="0" w:color="auto"/>
        <w:left w:val="none" w:sz="0" w:space="0" w:color="auto"/>
        <w:bottom w:val="none" w:sz="0" w:space="0" w:color="auto"/>
        <w:right w:val="none" w:sz="0" w:space="0" w:color="auto"/>
      </w:divBdr>
    </w:div>
    <w:div w:id="1951861031">
      <w:bodyDiv w:val="1"/>
      <w:marLeft w:val="0"/>
      <w:marRight w:val="0"/>
      <w:marTop w:val="0"/>
      <w:marBottom w:val="0"/>
      <w:divBdr>
        <w:top w:val="none" w:sz="0" w:space="0" w:color="auto"/>
        <w:left w:val="none" w:sz="0" w:space="0" w:color="auto"/>
        <w:bottom w:val="none" w:sz="0" w:space="0" w:color="auto"/>
        <w:right w:val="none" w:sz="0" w:space="0" w:color="auto"/>
      </w:divBdr>
    </w:div>
    <w:div w:id="1968510424">
      <w:bodyDiv w:val="1"/>
      <w:marLeft w:val="0"/>
      <w:marRight w:val="0"/>
      <w:marTop w:val="0"/>
      <w:marBottom w:val="0"/>
      <w:divBdr>
        <w:top w:val="none" w:sz="0" w:space="0" w:color="auto"/>
        <w:left w:val="none" w:sz="0" w:space="0" w:color="auto"/>
        <w:bottom w:val="none" w:sz="0" w:space="0" w:color="auto"/>
        <w:right w:val="none" w:sz="0" w:space="0" w:color="auto"/>
      </w:divBdr>
    </w:div>
    <w:div w:id="1986546912">
      <w:bodyDiv w:val="1"/>
      <w:marLeft w:val="0"/>
      <w:marRight w:val="0"/>
      <w:marTop w:val="0"/>
      <w:marBottom w:val="0"/>
      <w:divBdr>
        <w:top w:val="none" w:sz="0" w:space="0" w:color="auto"/>
        <w:left w:val="none" w:sz="0" w:space="0" w:color="auto"/>
        <w:bottom w:val="none" w:sz="0" w:space="0" w:color="auto"/>
        <w:right w:val="none" w:sz="0" w:space="0" w:color="auto"/>
      </w:divBdr>
    </w:div>
    <w:div w:id="2058356769">
      <w:bodyDiv w:val="1"/>
      <w:marLeft w:val="0"/>
      <w:marRight w:val="0"/>
      <w:marTop w:val="0"/>
      <w:marBottom w:val="0"/>
      <w:divBdr>
        <w:top w:val="none" w:sz="0" w:space="0" w:color="auto"/>
        <w:left w:val="none" w:sz="0" w:space="0" w:color="auto"/>
        <w:bottom w:val="none" w:sz="0" w:space="0" w:color="auto"/>
        <w:right w:val="none" w:sz="0" w:space="0" w:color="auto"/>
      </w:divBdr>
    </w:div>
    <w:div w:id="2058626089">
      <w:bodyDiv w:val="1"/>
      <w:marLeft w:val="0"/>
      <w:marRight w:val="0"/>
      <w:marTop w:val="0"/>
      <w:marBottom w:val="0"/>
      <w:divBdr>
        <w:top w:val="none" w:sz="0" w:space="0" w:color="auto"/>
        <w:left w:val="none" w:sz="0" w:space="0" w:color="auto"/>
        <w:bottom w:val="none" w:sz="0" w:space="0" w:color="auto"/>
        <w:right w:val="none" w:sz="0" w:space="0" w:color="auto"/>
      </w:divBdr>
    </w:div>
    <w:div w:id="2081369157">
      <w:bodyDiv w:val="1"/>
      <w:marLeft w:val="0"/>
      <w:marRight w:val="0"/>
      <w:marTop w:val="0"/>
      <w:marBottom w:val="0"/>
      <w:divBdr>
        <w:top w:val="none" w:sz="0" w:space="0" w:color="auto"/>
        <w:left w:val="none" w:sz="0" w:space="0" w:color="auto"/>
        <w:bottom w:val="none" w:sz="0" w:space="0" w:color="auto"/>
        <w:right w:val="none" w:sz="0" w:space="0" w:color="auto"/>
      </w:divBdr>
      <w:divsChild>
        <w:div w:id="1333336239">
          <w:marLeft w:val="0"/>
          <w:marRight w:val="0"/>
          <w:marTop w:val="0"/>
          <w:marBottom w:val="0"/>
          <w:divBdr>
            <w:top w:val="none" w:sz="0" w:space="0" w:color="auto"/>
            <w:left w:val="none" w:sz="0" w:space="0" w:color="auto"/>
            <w:bottom w:val="none" w:sz="0" w:space="0" w:color="auto"/>
            <w:right w:val="none" w:sz="0" w:space="0" w:color="auto"/>
          </w:divBdr>
        </w:div>
      </w:divsChild>
    </w:div>
    <w:div w:id="2100831308">
      <w:bodyDiv w:val="1"/>
      <w:marLeft w:val="0"/>
      <w:marRight w:val="0"/>
      <w:marTop w:val="0"/>
      <w:marBottom w:val="0"/>
      <w:divBdr>
        <w:top w:val="none" w:sz="0" w:space="0" w:color="auto"/>
        <w:left w:val="none" w:sz="0" w:space="0" w:color="auto"/>
        <w:bottom w:val="none" w:sz="0" w:space="0" w:color="auto"/>
        <w:right w:val="none" w:sz="0" w:space="0" w:color="auto"/>
      </w:divBdr>
    </w:div>
    <w:div w:id="2118866105">
      <w:bodyDiv w:val="1"/>
      <w:marLeft w:val="0"/>
      <w:marRight w:val="0"/>
      <w:marTop w:val="0"/>
      <w:marBottom w:val="0"/>
      <w:divBdr>
        <w:top w:val="none" w:sz="0" w:space="0" w:color="auto"/>
        <w:left w:val="none" w:sz="0" w:space="0" w:color="auto"/>
        <w:bottom w:val="none" w:sz="0" w:space="0" w:color="auto"/>
        <w:right w:val="none" w:sz="0" w:space="0" w:color="auto"/>
      </w:divBdr>
    </w:div>
    <w:div w:id="2130926383">
      <w:bodyDiv w:val="1"/>
      <w:marLeft w:val="0"/>
      <w:marRight w:val="0"/>
      <w:marTop w:val="0"/>
      <w:marBottom w:val="0"/>
      <w:divBdr>
        <w:top w:val="none" w:sz="0" w:space="0" w:color="auto"/>
        <w:left w:val="none" w:sz="0" w:space="0" w:color="auto"/>
        <w:bottom w:val="none" w:sz="0" w:space="0" w:color="auto"/>
        <w:right w:val="none" w:sz="0" w:space="0" w:color="auto"/>
      </w:divBdr>
    </w:div>
    <w:div w:id="21328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20</Pages>
  <Words>4933</Words>
  <Characters>28119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Мурзинская СОШ</dc:creator>
  <cp:lastModifiedBy>Мурзинская СОШ</cp:lastModifiedBy>
  <cp:revision>1</cp:revision>
  <dcterms:created xsi:type="dcterms:W3CDTF">2017-02-22T06:18:00Z</dcterms:created>
  <dcterms:modified xsi:type="dcterms:W3CDTF">2017-02-22T08:29:00Z</dcterms:modified>
</cp:coreProperties>
</file>