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508C" w:rsidRPr="002530E9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0E9">
        <w:rPr>
          <w:rFonts w:ascii="Times New Roman" w:hAnsi="Times New Roman" w:cs="Times New Roman"/>
          <w:b/>
          <w:sz w:val="32"/>
          <w:szCs w:val="32"/>
        </w:rPr>
        <w:t>Муниципальное казенное общеобразовательное учреждение</w:t>
      </w:r>
    </w:p>
    <w:p w:rsidR="006E508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2530E9">
        <w:rPr>
          <w:rFonts w:ascii="Times New Roman" w:hAnsi="Times New Roman" w:cs="Times New Roman"/>
          <w:b/>
          <w:sz w:val="32"/>
          <w:szCs w:val="32"/>
        </w:rPr>
        <w:t>Мурзинская</w:t>
      </w:r>
      <w:proofErr w:type="spellEnd"/>
      <w:r w:rsidRPr="002530E9">
        <w:rPr>
          <w:rFonts w:ascii="Times New Roman" w:hAnsi="Times New Roman" w:cs="Times New Roman"/>
          <w:b/>
          <w:sz w:val="32"/>
          <w:szCs w:val="32"/>
        </w:rPr>
        <w:t xml:space="preserve"> средняя школа</w:t>
      </w:r>
    </w:p>
    <w:p w:rsidR="006E508C" w:rsidRPr="006E508C" w:rsidRDefault="006E508C" w:rsidP="006E508C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E508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530E9">
        <w:rPr>
          <w:rFonts w:ascii="Times New Roman" w:hAnsi="Times New Roman" w:cs="Times New Roman"/>
          <w:b/>
          <w:sz w:val="40"/>
          <w:szCs w:val="40"/>
        </w:rPr>
        <w:t>Конспект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6E508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 модулю</w:t>
      </w:r>
    </w:p>
    <w:p w:rsidR="006E508C" w:rsidRPr="002530E9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2530E9">
        <w:rPr>
          <w:rFonts w:ascii="Times New Roman" w:hAnsi="Times New Roman" w:cs="Times New Roman"/>
          <w:b/>
          <w:sz w:val="40"/>
          <w:szCs w:val="40"/>
        </w:rPr>
        <w:t>«Основы православной культуры»</w:t>
      </w:r>
    </w:p>
    <w:p w:rsidR="006E508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sz w:val="32"/>
          <w:szCs w:val="32"/>
        </w:rPr>
        <w:t>по теме</w:t>
      </w:r>
    </w:p>
    <w:p w:rsidR="006E508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7" type="#_x0000_t202" style="position:absolute;left:0;text-align:left;margin-left:181pt;margin-top:11.9pt;width:379.25pt;height:90.4pt;z-index:251659264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" filled="f" stroked="f">
            <v:textbox>
              <w:txbxContent>
                <w:p w:rsidR="006E508C" w:rsidRPr="006E508C" w:rsidRDefault="006E508C" w:rsidP="006E50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 w:rsidRPr="006E508C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 xml:space="preserve">«Христианская </w:t>
                  </w:r>
                </w:p>
                <w:p w:rsidR="006E508C" w:rsidRPr="006E508C" w:rsidRDefault="006E508C" w:rsidP="006E508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</w:pPr>
                  <w:r w:rsidRPr="006E508C">
                    <w:rPr>
                      <w:rFonts w:ascii="Times New Roman" w:hAnsi="Times New Roman" w:cs="Times New Roman"/>
                      <w:b/>
                      <w:color w:val="FF0000"/>
                      <w:sz w:val="72"/>
                      <w:szCs w:val="72"/>
                    </w:rPr>
                    <w:t>семья»</w:t>
                  </w:r>
                </w:p>
              </w:txbxContent>
            </v:textbox>
          </v:shape>
        </w:pict>
      </w:r>
    </w:p>
    <w:p w:rsidR="006E508C" w:rsidRPr="006E508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6E508C" w:rsidRDefault="006E508C">
      <w:pPr>
        <w:rPr>
          <w:lang w:val="en-US"/>
        </w:rPr>
      </w:pPr>
    </w:p>
    <w:p w:rsidR="006E508C" w:rsidRPr="006E508C" w:rsidRDefault="006E508C">
      <w:pPr>
        <w:rPr>
          <w:lang w:val="en-US"/>
        </w:rPr>
      </w:pPr>
    </w:p>
    <w:p w:rsidR="006E508C" w:rsidRDefault="006E508C" w:rsidP="006E508C">
      <w:pPr>
        <w:spacing w:after="0" w:line="240" w:lineRule="auto"/>
        <w:jc w:val="center"/>
        <w:rPr>
          <w:lang w:val="en-US"/>
        </w:rPr>
      </w:pPr>
    </w:p>
    <w:p w:rsidR="006E508C" w:rsidRDefault="006E508C" w:rsidP="006E508C">
      <w:pPr>
        <w:spacing w:after="0" w:line="240" w:lineRule="auto"/>
        <w:rPr>
          <w:lang w:val="en-US"/>
        </w:rPr>
      </w:pPr>
    </w:p>
    <w:p w:rsidR="006E508C" w:rsidRDefault="006E508C" w:rsidP="006E508C">
      <w:pPr>
        <w:spacing w:after="0" w:line="240" w:lineRule="auto"/>
        <w:jc w:val="center"/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06B6ED80" wp14:editId="32C1F701">
            <wp:extent cx="2501900" cy="1876491"/>
            <wp:effectExtent l="0" t="0" r="0" b="0"/>
            <wp:docPr id="2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9531" cy="188221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6E508C" w:rsidRPr="002530E9" w:rsidRDefault="006E508C" w:rsidP="006E508C">
      <w:pPr>
        <w:tabs>
          <w:tab w:val="left" w:pos="3045"/>
        </w:tabs>
        <w:jc w:val="right"/>
        <w:rPr>
          <w:rFonts w:ascii="Times New Roman" w:hAnsi="Times New Roman" w:cs="Times New Roman"/>
          <w:sz w:val="32"/>
          <w:szCs w:val="32"/>
          <w:u w:val="single"/>
        </w:rPr>
      </w:pPr>
      <w:r w:rsidRPr="002530E9">
        <w:rPr>
          <w:rFonts w:ascii="Times New Roman" w:hAnsi="Times New Roman" w:cs="Times New Roman"/>
          <w:sz w:val="32"/>
          <w:szCs w:val="32"/>
          <w:u w:val="single"/>
        </w:rPr>
        <w:t xml:space="preserve">Выполнила: </w:t>
      </w:r>
    </w:p>
    <w:p w:rsidR="006E508C" w:rsidRDefault="006E508C" w:rsidP="006E5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BB526F">
        <w:rPr>
          <w:rFonts w:ascii="Times New Roman" w:hAnsi="Times New Roman" w:cs="Times New Roman"/>
          <w:b/>
          <w:i/>
          <w:sz w:val="28"/>
          <w:szCs w:val="28"/>
        </w:rPr>
        <w:t>Шалашова</w:t>
      </w:r>
      <w:proofErr w:type="spellEnd"/>
      <w:r w:rsidRPr="00BB526F">
        <w:rPr>
          <w:rFonts w:ascii="Times New Roman" w:hAnsi="Times New Roman" w:cs="Times New Roman"/>
          <w:b/>
          <w:i/>
          <w:sz w:val="28"/>
          <w:szCs w:val="28"/>
        </w:rPr>
        <w:t xml:space="preserve"> Светлана Николаевна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:rsidR="006E508C" w:rsidRDefault="006E508C" w:rsidP="006E508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учитель истории и обществознания, ОРКСЭ.</w:t>
      </w:r>
    </w:p>
    <w:p w:rsidR="006E508C" w:rsidRPr="00F66CA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32"/>
          <w:szCs w:val="32"/>
        </w:rPr>
      </w:pPr>
      <w:r>
        <w:br w:type="page"/>
      </w:r>
      <w:bookmarkStart w:id="0" w:name="_GoBack"/>
      <w:bookmarkEnd w:id="0"/>
      <w:r w:rsidRPr="00F66CAC">
        <w:rPr>
          <w:rFonts w:ascii="Times New Roman" w:hAnsi="Times New Roman" w:cs="Times New Roman"/>
          <w:b/>
          <w:color w:val="FF0000"/>
          <w:sz w:val="32"/>
          <w:szCs w:val="32"/>
        </w:rPr>
        <w:lastRenderedPageBreak/>
        <w:t>Конспект урока по ОРКСЭ</w:t>
      </w:r>
    </w:p>
    <w:p w:rsidR="006E508C" w:rsidRPr="00F66CAC" w:rsidRDefault="006E508C" w:rsidP="006E508C">
      <w:pPr>
        <w:spacing w:after="0" w:line="240" w:lineRule="auto"/>
        <w:jc w:val="center"/>
        <w:rPr>
          <w:rFonts w:ascii="Times New Roman" w:hAnsi="Times New Roman" w:cs="Times New Roman"/>
          <w:i/>
          <w:sz w:val="32"/>
          <w:szCs w:val="32"/>
        </w:rPr>
      </w:pPr>
      <w:r w:rsidRPr="00F66CAC">
        <w:rPr>
          <w:rFonts w:ascii="Times New Roman" w:hAnsi="Times New Roman" w:cs="Times New Roman"/>
          <w:i/>
          <w:sz w:val="32"/>
          <w:szCs w:val="32"/>
        </w:rPr>
        <w:t>4 класс</w:t>
      </w:r>
    </w:p>
    <w:p w:rsidR="006E508C" w:rsidRDefault="006E508C" w:rsidP="006E508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AC">
        <w:rPr>
          <w:rFonts w:ascii="Times New Roman" w:hAnsi="Times New Roman" w:cs="Times New Roman"/>
          <w:b/>
          <w:sz w:val="28"/>
          <w:szCs w:val="28"/>
          <w:u w:val="single"/>
        </w:rPr>
        <w:t>Тема урока</w:t>
      </w:r>
      <w:r>
        <w:rPr>
          <w:rFonts w:ascii="Times New Roman" w:hAnsi="Times New Roman" w:cs="Times New Roman"/>
          <w:sz w:val="28"/>
          <w:szCs w:val="28"/>
        </w:rPr>
        <w:t>: Христианская семья.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AC">
        <w:rPr>
          <w:rFonts w:ascii="Times New Roman" w:hAnsi="Times New Roman" w:cs="Times New Roman"/>
          <w:b/>
          <w:sz w:val="28"/>
          <w:szCs w:val="28"/>
          <w:u w:val="single"/>
        </w:rPr>
        <w:t>Тип урока</w:t>
      </w:r>
      <w:r>
        <w:rPr>
          <w:rFonts w:ascii="Times New Roman" w:hAnsi="Times New Roman" w:cs="Times New Roman"/>
          <w:sz w:val="28"/>
          <w:szCs w:val="28"/>
        </w:rPr>
        <w:t>: открытие новых знаний.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CAC">
        <w:rPr>
          <w:rFonts w:ascii="Times New Roman" w:hAnsi="Times New Roman" w:cs="Times New Roman"/>
          <w:b/>
          <w:sz w:val="28"/>
          <w:szCs w:val="28"/>
          <w:u w:val="single"/>
        </w:rPr>
        <w:t>Цель урока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представлений учащихся о ценностях и идеалах христианской семьи и о семье, в целом, как о базовой ценности общества.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5EA">
        <w:rPr>
          <w:rFonts w:ascii="Times New Roman" w:hAnsi="Times New Roman" w:cs="Times New Roman"/>
          <w:b/>
          <w:sz w:val="28"/>
          <w:szCs w:val="28"/>
          <w:u w:val="single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познакомить с составляющими компонентами, необходимыми для создания семьи;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раскрыть сущность таинства венчания;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сформировать уважительное и бережное отношение к семье, умение общаться в кругу семьи;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развивать коммуникативные способности.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40CA">
        <w:rPr>
          <w:rFonts w:ascii="Times New Roman" w:hAnsi="Times New Roman" w:cs="Times New Roman"/>
          <w:b/>
          <w:sz w:val="28"/>
          <w:szCs w:val="28"/>
          <w:u w:val="single"/>
        </w:rPr>
        <w:t>Формирование УУД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F4719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proofErr w:type="gramStart"/>
      <w:r w:rsidRPr="00BF4719">
        <w:rPr>
          <w:rFonts w:ascii="Times New Roman" w:hAnsi="Times New Roman" w:cs="Times New Roman"/>
          <w:b/>
          <w:i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>ф</w:t>
      </w:r>
      <w:proofErr w:type="gramEnd"/>
      <w:r>
        <w:rPr>
          <w:rFonts w:ascii="Times New Roman" w:hAnsi="Times New Roman" w:cs="Times New Roman"/>
          <w:sz w:val="28"/>
          <w:szCs w:val="28"/>
        </w:rPr>
        <w:t>ормирование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стартовой мотивации к изучению нового; ценностно – смысловая ориентация; знание моральных норм; нравственно – этическое оценивание событий; самопознание и самоопределение; личный моральный выбор.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719">
        <w:rPr>
          <w:rFonts w:ascii="Times New Roman" w:hAnsi="Times New Roman" w:cs="Times New Roman"/>
          <w:b/>
          <w:i/>
          <w:sz w:val="28"/>
          <w:szCs w:val="28"/>
        </w:rPr>
        <w:t>Регулятивные</w:t>
      </w:r>
      <w:proofErr w:type="gramEnd"/>
      <w:r>
        <w:rPr>
          <w:rFonts w:ascii="Times New Roman" w:hAnsi="Times New Roman" w:cs="Times New Roman"/>
          <w:sz w:val="28"/>
          <w:szCs w:val="28"/>
        </w:rPr>
        <w:t>: целеполагание, планирование, оценка действий.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F4719">
        <w:rPr>
          <w:rFonts w:ascii="Times New Roman" w:hAnsi="Times New Roman" w:cs="Times New Roman"/>
          <w:b/>
          <w:i/>
          <w:sz w:val="28"/>
          <w:szCs w:val="28"/>
        </w:rPr>
        <w:t>Познавательные</w:t>
      </w:r>
      <w:r>
        <w:rPr>
          <w:rFonts w:ascii="Times New Roman" w:hAnsi="Times New Roman" w:cs="Times New Roman"/>
          <w:sz w:val="28"/>
          <w:szCs w:val="28"/>
        </w:rPr>
        <w:t>: формулирование учебной цели совместно с учителем; информационный поиск; устное построение речевого высказывания; выведение понятия; смысловое чтение текста, анализ текста, мультфильма, притчи; установление причинно – следственных связей.</w:t>
      </w:r>
      <w:proofErr w:type="gramEnd"/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05DA2">
        <w:rPr>
          <w:rFonts w:ascii="Times New Roman" w:hAnsi="Times New Roman" w:cs="Times New Roman"/>
          <w:b/>
          <w:i/>
          <w:sz w:val="28"/>
          <w:szCs w:val="28"/>
        </w:rPr>
        <w:t>Коммуникативные</w:t>
      </w:r>
      <w:r>
        <w:rPr>
          <w:rFonts w:ascii="Times New Roman" w:hAnsi="Times New Roman" w:cs="Times New Roman"/>
          <w:sz w:val="28"/>
          <w:szCs w:val="28"/>
        </w:rPr>
        <w:t>: умение слушать, вступать в диалог, отвечать на поставленные вопросы; коллективное обсуждение; умение сотрудничать и работать в группе; умение выражать свое мнение.</w:t>
      </w:r>
      <w:proofErr w:type="gramEnd"/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Pr="00105DA2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05DA2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Планируемые результаты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5DA2">
        <w:rPr>
          <w:rFonts w:ascii="Times New Roman" w:hAnsi="Times New Roman" w:cs="Times New Roman"/>
          <w:b/>
          <w:i/>
          <w:sz w:val="28"/>
          <w:szCs w:val="28"/>
        </w:rPr>
        <w:t>Предметные</w:t>
      </w:r>
      <w:r>
        <w:rPr>
          <w:rFonts w:ascii="Times New Roman" w:hAnsi="Times New Roman" w:cs="Times New Roman"/>
          <w:sz w:val="28"/>
          <w:szCs w:val="28"/>
        </w:rPr>
        <w:t>: формирование представления о понятии «христианская семья», о ценностях семьи;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знаний о процессе венчания и назначении этого Таинства.</w:t>
      </w:r>
    </w:p>
    <w:p w:rsidR="006E508C" w:rsidRP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P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40BDE">
        <w:rPr>
          <w:rFonts w:ascii="Times New Roman" w:hAnsi="Times New Roman" w:cs="Times New Roman"/>
          <w:b/>
          <w:i/>
          <w:sz w:val="28"/>
          <w:szCs w:val="28"/>
        </w:rPr>
        <w:t>Метапредметные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>: формирование умения слушать и вступать в диалог, работать в группе, участвовать в коллективном обсуждении проблемы; формирование умения читать и анализировать текст, высказывать свое мнение; целеполагание, планирование, оценка действий.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40BDE">
        <w:rPr>
          <w:rFonts w:ascii="Times New Roman" w:hAnsi="Times New Roman" w:cs="Times New Roman"/>
          <w:b/>
          <w:i/>
          <w:sz w:val="28"/>
          <w:szCs w:val="28"/>
        </w:rPr>
        <w:t>Личностные</w:t>
      </w:r>
      <w:r>
        <w:rPr>
          <w:rFonts w:ascii="Times New Roman" w:hAnsi="Times New Roman" w:cs="Times New Roman"/>
          <w:sz w:val="28"/>
          <w:szCs w:val="28"/>
        </w:rPr>
        <w:t>: получение знаний о семье и о необходимости бережного отношения к ней и друг к другу.</w:t>
      </w:r>
      <w:proofErr w:type="gramEnd"/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Pr="00340BDE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40BDE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Оборудование: 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компьютер;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экран и проектор;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учебник.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B459B">
        <w:rPr>
          <w:rFonts w:ascii="Times New Roman" w:hAnsi="Times New Roman" w:cs="Times New Roman"/>
          <w:b/>
          <w:sz w:val="28"/>
          <w:szCs w:val="28"/>
          <w:u w:val="single"/>
        </w:rPr>
        <w:t>Дидактический материал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лепестки ромашек;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мультфильм о Петре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Февронии</w:t>
      </w:r>
      <w:proofErr w:type="spellEnd"/>
      <w:r>
        <w:rPr>
          <w:rFonts w:ascii="Times New Roman" w:hAnsi="Times New Roman" w:cs="Times New Roman"/>
          <w:sz w:val="28"/>
          <w:szCs w:val="28"/>
        </w:rPr>
        <w:t>, притча «Счастливая семья», отрывок из видео о венчании;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- толковые словари.</w:t>
      </w: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508C" w:rsidRPr="006E508C" w:rsidRDefault="006E508C" w:rsidP="006E508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6E508C" w:rsidRDefault="006E508C"/>
    <w:p w:rsidR="00C13E71" w:rsidRDefault="00C13E71"/>
    <w:tbl>
      <w:tblPr>
        <w:tblStyle w:val="a3"/>
        <w:tblW w:w="15357" w:type="dxa"/>
        <w:tblLook w:val="04A0" w:firstRow="1" w:lastRow="0" w:firstColumn="1" w:lastColumn="0" w:noHBand="0" w:noVBand="1"/>
      </w:tblPr>
      <w:tblGrid>
        <w:gridCol w:w="2792"/>
        <w:gridCol w:w="4449"/>
        <w:gridCol w:w="3644"/>
        <w:gridCol w:w="4472"/>
      </w:tblGrid>
      <w:tr w:rsidR="00C13E71" w:rsidTr="00527C42">
        <w:trPr>
          <w:trHeight w:val="1170"/>
        </w:trPr>
        <w:tc>
          <w:tcPr>
            <w:tcW w:w="2910" w:type="dxa"/>
          </w:tcPr>
          <w:p w:rsid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C13E71" w:rsidRP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13E7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Этап урока</w:t>
            </w:r>
          </w:p>
        </w:tc>
        <w:tc>
          <w:tcPr>
            <w:tcW w:w="4995" w:type="dxa"/>
          </w:tcPr>
          <w:p w:rsid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C13E71" w:rsidRP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13E7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Деятельность учителя</w:t>
            </w:r>
          </w:p>
        </w:tc>
        <w:tc>
          <w:tcPr>
            <w:tcW w:w="3985" w:type="dxa"/>
          </w:tcPr>
          <w:p w:rsid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</w:p>
          <w:p w:rsidR="00C13E71" w:rsidRP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13E7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Деятельность детей</w:t>
            </w:r>
          </w:p>
        </w:tc>
        <w:tc>
          <w:tcPr>
            <w:tcW w:w="3467" w:type="dxa"/>
          </w:tcPr>
          <w:p w:rsid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13E7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 xml:space="preserve">Теоретическое обоснование </w:t>
            </w:r>
          </w:p>
          <w:p w:rsidR="00C13E71" w:rsidRPr="00C13E71" w:rsidRDefault="00C13E71" w:rsidP="00C13E71">
            <w:pPr>
              <w:jc w:val="center"/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</w:pPr>
            <w:r w:rsidRPr="00C13E71">
              <w:rPr>
                <w:rFonts w:ascii="Times New Roman" w:hAnsi="Times New Roman" w:cs="Times New Roman"/>
                <w:b/>
                <w:i/>
                <w:color w:val="FF0000"/>
                <w:sz w:val="32"/>
                <w:szCs w:val="32"/>
              </w:rPr>
              <w:t>УУД</w:t>
            </w:r>
          </w:p>
        </w:tc>
      </w:tr>
      <w:tr w:rsidR="00C13E71" w:rsidTr="00527C42">
        <w:trPr>
          <w:trHeight w:val="689"/>
        </w:trPr>
        <w:tc>
          <w:tcPr>
            <w:tcW w:w="2910" w:type="dxa"/>
          </w:tcPr>
          <w:p w:rsidR="00C13E71" w:rsidRPr="00C13E71" w:rsidRDefault="00C13E71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C13E71">
              <w:rPr>
                <w:rFonts w:ascii="Times New Roman" w:hAnsi="Times New Roman" w:cs="Times New Roman"/>
                <w:i/>
                <w:sz w:val="28"/>
                <w:szCs w:val="28"/>
              </w:rPr>
              <w:t>1. Организационный момент</w:t>
            </w:r>
          </w:p>
        </w:tc>
        <w:tc>
          <w:tcPr>
            <w:tcW w:w="4995" w:type="dxa"/>
          </w:tcPr>
          <w:p w:rsidR="00C13E71" w:rsidRDefault="00527C4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Приветствует детей.</w:t>
            </w:r>
          </w:p>
          <w:p w:rsidR="00527C42" w:rsidRDefault="00527C4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друг на друга посмотрели,</w:t>
            </w:r>
          </w:p>
          <w:p w:rsidR="00527C42" w:rsidRDefault="00527C4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Улыбнулись, тихо сели!</w:t>
            </w:r>
          </w:p>
          <w:p w:rsidR="00527C42" w:rsidRPr="00527C42" w:rsidRDefault="00527C42" w:rsidP="00527C42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27C42">
              <w:rPr>
                <w:rFonts w:ascii="Times New Roman" w:hAnsi="Times New Roman" w:cs="Times New Roman"/>
                <w:i/>
                <w:sz w:val="28"/>
                <w:szCs w:val="28"/>
              </w:rPr>
              <w:t>(дети садятся)</w:t>
            </w:r>
          </w:p>
          <w:p w:rsidR="00527C42" w:rsidRDefault="00527C4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Добрый день, ребята!</w:t>
            </w:r>
          </w:p>
        </w:tc>
        <w:tc>
          <w:tcPr>
            <w:tcW w:w="3985" w:type="dxa"/>
          </w:tcPr>
          <w:p w:rsidR="00C13E71" w:rsidRDefault="00527C4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Приветствуют учителя, подготавливаются к уроку</w:t>
            </w:r>
          </w:p>
        </w:tc>
        <w:tc>
          <w:tcPr>
            <w:tcW w:w="3467" w:type="dxa"/>
          </w:tcPr>
          <w:p w:rsidR="00C13E71" w:rsidRPr="00417167" w:rsidRDefault="0041716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171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proofErr w:type="gramStart"/>
            <w:r w:rsidRPr="0041716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моциональный настрой.</w:t>
            </w:r>
          </w:p>
        </w:tc>
      </w:tr>
      <w:tr w:rsidR="008E0023" w:rsidTr="00527C42">
        <w:trPr>
          <w:trHeight w:val="689"/>
        </w:trPr>
        <w:tc>
          <w:tcPr>
            <w:tcW w:w="2910" w:type="dxa"/>
          </w:tcPr>
          <w:p w:rsidR="008E0023" w:rsidRPr="00C13E71" w:rsidRDefault="008E0023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2. Мотивация к учебной деятельности, постановка целей и задач урока</w:t>
            </w:r>
          </w:p>
        </w:tc>
        <w:tc>
          <w:tcPr>
            <w:tcW w:w="4995" w:type="dxa"/>
          </w:tcPr>
          <w:p w:rsidR="008E0023" w:rsidRDefault="008E0023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Наш урок мы начнем с загадок.</w:t>
            </w:r>
          </w:p>
          <w:p w:rsidR="008E0023" w:rsidRDefault="008E0023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Читает загадки о семье:</w:t>
            </w:r>
          </w:p>
          <w:p w:rsidR="008E0023" w:rsidRPr="00B81DA6" w:rsidRDefault="008E0023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1. Кто милее всех на свете?</w:t>
            </w:r>
          </w:p>
          <w:p w:rsidR="008E0023" w:rsidRPr="00B81DA6" w:rsidRDefault="008E0023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Кого любят очень дети?</w:t>
            </w:r>
          </w:p>
          <w:p w:rsidR="008E0023" w:rsidRPr="00B81DA6" w:rsidRDefault="008E0023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На вопрос отвечу прямо:</w:t>
            </w:r>
          </w:p>
          <w:p w:rsidR="008E0023" w:rsidRPr="00B81DA6" w:rsidRDefault="008E0023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«Всех милее наша …» (мама)</w:t>
            </w:r>
          </w:p>
          <w:p w:rsidR="008E0023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8E0023" w:rsidRPr="00B81DA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Кто же трудную работу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Может делать по субботам?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С топором, пилой, лопатой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Строит, трудится наш … (папа)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3. Кто любить не устает?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Пироги для нас печет,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 xml:space="preserve">вкусные </w:t>
            </w:r>
            <w:proofErr w:type="gramStart"/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оладушки</w:t>
            </w:r>
            <w:proofErr w:type="gramEnd"/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Это наша … (бабушка)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4. Он трудился не от скуки,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У него в мозолях руки,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 xml:space="preserve">А теперь он стар и сед – </w:t>
            </w:r>
          </w:p>
          <w:p w:rsidR="00B81DA6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Мой родной, любимый … (дед)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5. Кто любит и меня, и братца?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Но больше любит наряжаться!</w:t>
            </w: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 xml:space="preserve">Очень модная девчонка – </w:t>
            </w:r>
          </w:p>
          <w:p w:rsid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81DA6">
              <w:rPr>
                <w:rFonts w:ascii="Times New Roman" w:hAnsi="Times New Roman" w:cs="Times New Roman"/>
                <w:sz w:val="24"/>
                <w:szCs w:val="24"/>
              </w:rPr>
              <w:t>Моя любимая … (сестренка)</w:t>
            </w:r>
          </w:p>
          <w:p w:rsidR="006E508C" w:rsidRPr="006E508C" w:rsidRDefault="006E508C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B81DA6" w:rsidRPr="00B81DA6" w:rsidRDefault="00B81DA6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6. Я у мамы не один.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У нее еще есть сын.</w:t>
            </w:r>
          </w:p>
          <w:p w:rsidR="00B81DA6" w:rsidRP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Рядом с ним я маловат.</w:t>
            </w:r>
          </w:p>
          <w:p w:rsidR="00B81DA6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r w:rsidR="00B81DA6" w:rsidRPr="00B81DA6">
              <w:rPr>
                <w:rFonts w:ascii="Times New Roman" w:hAnsi="Times New Roman" w:cs="Times New Roman"/>
                <w:sz w:val="24"/>
                <w:szCs w:val="24"/>
              </w:rPr>
              <w:t>Для меня он – старший … (брат)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2747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22747">
              <w:rPr>
                <w:rFonts w:ascii="Times New Roman" w:hAnsi="Times New Roman" w:cs="Times New Roman"/>
                <w:sz w:val="28"/>
                <w:szCs w:val="28"/>
              </w:rPr>
              <w:t xml:space="preserve">После ответов детей учитель </w:t>
            </w:r>
            <w:r w:rsidR="00C22747" w:rsidRPr="00F51779">
              <w:rPr>
                <w:rFonts w:ascii="Times New Roman" w:hAnsi="Times New Roman" w:cs="Times New Roman"/>
                <w:b/>
                <w:sz w:val="28"/>
                <w:szCs w:val="28"/>
              </w:rPr>
              <w:t>ставит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C22747" w:rsidRPr="00C22747">
              <w:rPr>
                <w:rFonts w:ascii="Times New Roman" w:hAnsi="Times New Roman" w:cs="Times New Roman"/>
                <w:b/>
                <w:sz w:val="28"/>
                <w:szCs w:val="28"/>
              </w:rPr>
              <w:t>проблемный вопрос</w:t>
            </w:r>
            <w:r w:rsidR="00C2274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C22747" w:rsidRDefault="00C2274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Каким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одним словом можно объединить ваши ответы? О чем говорилось в загадках?</w:t>
            </w:r>
          </w:p>
          <w:p w:rsidR="00FD1306" w:rsidRDefault="00FD130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 вы думаете, о чем мы будем говорить сегодня на уроке?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1306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FD1306">
              <w:rPr>
                <w:rFonts w:ascii="Times New Roman" w:hAnsi="Times New Roman" w:cs="Times New Roman"/>
                <w:sz w:val="28"/>
                <w:szCs w:val="28"/>
              </w:rPr>
              <w:t xml:space="preserve">В ходе беседы вместе с детьми </w:t>
            </w:r>
            <w:r w:rsidR="00FD1306" w:rsidRPr="00F51779">
              <w:rPr>
                <w:rFonts w:ascii="Times New Roman" w:hAnsi="Times New Roman" w:cs="Times New Roman"/>
                <w:b/>
                <w:sz w:val="28"/>
                <w:szCs w:val="28"/>
              </w:rPr>
              <w:t>формулирует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1306" w:rsidRPr="00FD1306">
              <w:rPr>
                <w:rFonts w:ascii="Times New Roman" w:hAnsi="Times New Roman" w:cs="Times New Roman"/>
                <w:b/>
                <w:sz w:val="28"/>
                <w:szCs w:val="28"/>
              </w:rPr>
              <w:t>тему</w:t>
            </w:r>
            <w:r w:rsidR="00FD130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FD1306">
              <w:rPr>
                <w:rFonts w:ascii="Times New Roman" w:hAnsi="Times New Roman" w:cs="Times New Roman"/>
                <w:sz w:val="28"/>
                <w:szCs w:val="28"/>
              </w:rPr>
              <w:t>урока: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306" w:rsidRPr="00FD1306">
              <w:rPr>
                <w:rFonts w:ascii="Times New Roman" w:hAnsi="Times New Roman" w:cs="Times New Roman"/>
                <w:b/>
                <w:sz w:val="28"/>
                <w:szCs w:val="28"/>
              </w:rPr>
              <w:t>«Христианская семья»</w:t>
            </w:r>
            <w:r w:rsidR="00FD130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FD1306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FD1306" w:rsidRPr="00F51779">
              <w:rPr>
                <w:rFonts w:ascii="Times New Roman" w:hAnsi="Times New Roman" w:cs="Times New Roman"/>
                <w:b/>
                <w:sz w:val="28"/>
                <w:szCs w:val="28"/>
              </w:rPr>
              <w:t>Определяет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D1306" w:rsidRPr="00FD1306">
              <w:rPr>
                <w:rFonts w:ascii="Times New Roman" w:hAnsi="Times New Roman" w:cs="Times New Roman"/>
                <w:b/>
                <w:sz w:val="28"/>
                <w:szCs w:val="28"/>
              </w:rPr>
              <w:t>цель</w:t>
            </w:r>
            <w:r w:rsidR="00FD1306">
              <w:rPr>
                <w:rFonts w:ascii="Times New Roman" w:hAnsi="Times New Roman" w:cs="Times New Roman"/>
                <w:sz w:val="28"/>
                <w:szCs w:val="28"/>
              </w:rPr>
              <w:t xml:space="preserve"> урока: </w:t>
            </w:r>
          </w:p>
          <w:p w:rsidR="00FD1306" w:rsidRDefault="00FD130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Сегодня мы расширим наши знания о понятии «семья»: поговорим, что включает в себя это понятие, что такое «христианская семья», узнаем, что такое венчание и что же обозначает обручальное кольцо.</w:t>
            </w:r>
          </w:p>
        </w:tc>
        <w:tc>
          <w:tcPr>
            <w:tcW w:w="3985" w:type="dxa"/>
          </w:tcPr>
          <w:p w:rsidR="008E0023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Слушают, отгадывают загадки.</w:t>
            </w: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779" w:rsidRDefault="00F5177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Анализируют проблемное задание, отвечают на поставленный вопрос</w:t>
            </w:r>
            <w:r w:rsidR="00026BF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026BF7" w:rsidRDefault="00026BF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BF7" w:rsidRDefault="00026BF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свои предположения, о чем пойдет речь на уроке.</w:t>
            </w:r>
          </w:p>
          <w:p w:rsidR="00026BF7" w:rsidRDefault="00026BF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BF7" w:rsidRPr="00026BF7" w:rsidRDefault="00026BF7" w:rsidP="00C13E71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26BF7">
              <w:rPr>
                <w:rFonts w:ascii="Times New Roman" w:hAnsi="Times New Roman" w:cs="Times New Roman"/>
                <w:i/>
                <w:sz w:val="28"/>
                <w:szCs w:val="28"/>
              </w:rPr>
              <w:t>(мы будем говорить о семье)</w:t>
            </w:r>
          </w:p>
          <w:p w:rsidR="00026BF7" w:rsidRDefault="00026BF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26BF7" w:rsidRDefault="00026BF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тему урока в тетради.</w:t>
            </w:r>
          </w:p>
        </w:tc>
        <w:tc>
          <w:tcPr>
            <w:tcW w:w="3467" w:type="dxa"/>
          </w:tcPr>
          <w:p w:rsidR="00B92CF6" w:rsidRDefault="00B92CF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C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Личностные</w:t>
            </w:r>
            <w:proofErr w:type="gramStart"/>
            <w:r w:rsidRPr="00B92C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ормирование стартовой мотивации к изучению нового.</w:t>
            </w:r>
          </w:p>
          <w:p w:rsidR="00B92CF6" w:rsidRDefault="00B92CF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F6" w:rsidRDefault="00B92CF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2C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</w:t>
            </w:r>
            <w:proofErr w:type="gramStart"/>
            <w:r w:rsidRPr="00B92CF6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елеполагание (постановка учебной задачи); </w:t>
            </w:r>
          </w:p>
          <w:p w:rsidR="00B92CF6" w:rsidRDefault="00B92CF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планирование.</w:t>
            </w:r>
          </w:p>
          <w:p w:rsidR="00B92CF6" w:rsidRDefault="00B92CF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2CF6" w:rsidRDefault="00B92CF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70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</w:t>
            </w:r>
            <w:proofErr w:type="gramStart"/>
            <w:r w:rsidRPr="00D70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="00D70B01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proofErr w:type="gramEnd"/>
            <w:r w:rsidR="00D70B01">
              <w:rPr>
                <w:rFonts w:ascii="Times New Roman" w:hAnsi="Times New Roman" w:cs="Times New Roman"/>
                <w:sz w:val="28"/>
                <w:szCs w:val="28"/>
              </w:rPr>
              <w:t>ормулирование учебной цели совместно с учителем.</w:t>
            </w:r>
          </w:p>
          <w:p w:rsidR="00D70B01" w:rsidRDefault="00D70B01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B01" w:rsidRDefault="00D70B01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70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D70B01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умение слушать, вступать в диалог, отвечать на поставленный вопрос.</w:t>
            </w:r>
          </w:p>
        </w:tc>
      </w:tr>
      <w:tr w:rsidR="00D70B01" w:rsidTr="00527C42">
        <w:trPr>
          <w:trHeight w:val="689"/>
        </w:trPr>
        <w:tc>
          <w:tcPr>
            <w:tcW w:w="2910" w:type="dxa"/>
          </w:tcPr>
          <w:p w:rsidR="00D70B01" w:rsidRDefault="00D70B01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3. Актуализация имеющихся знаний по теме</w:t>
            </w:r>
          </w:p>
        </w:tc>
        <w:tc>
          <w:tcPr>
            <w:tcW w:w="4995" w:type="dxa"/>
          </w:tcPr>
          <w:p w:rsidR="00D70B01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6A6371" w:rsidRPr="00371ECB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 послушать</w:t>
            </w:r>
            <w:r w:rsidR="006A6371">
              <w:rPr>
                <w:rFonts w:ascii="Times New Roman" w:hAnsi="Times New Roman" w:cs="Times New Roman"/>
                <w:sz w:val="28"/>
                <w:szCs w:val="28"/>
              </w:rPr>
              <w:t xml:space="preserve"> отрывок из песни «Дом, в котором мы живем…»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71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A6371"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="006A6371" w:rsidRPr="00371ECB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r w:rsidR="006A6371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6A6371" w:rsidRDefault="006A6371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 чем эта песня?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71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</w:t>
            </w:r>
            <w:r w:rsidR="006A6371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выполнить </w:t>
            </w:r>
            <w:r w:rsidR="006A6371" w:rsidRPr="00371ECB">
              <w:rPr>
                <w:rFonts w:ascii="Times New Roman" w:hAnsi="Times New Roman" w:cs="Times New Roman"/>
                <w:b/>
                <w:sz w:val="28"/>
                <w:szCs w:val="28"/>
              </w:rPr>
              <w:t>задание</w:t>
            </w:r>
            <w:r w:rsidR="006A637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A6371" w:rsidRDefault="006A6371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каждого человека есть свой дом, где он живет со своей семьей. Давайте сегодня на уроке тоже построим небольшой дом.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A6371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6A6371">
              <w:rPr>
                <w:rFonts w:ascii="Times New Roman" w:hAnsi="Times New Roman" w:cs="Times New Roman"/>
                <w:sz w:val="28"/>
                <w:szCs w:val="28"/>
              </w:rPr>
              <w:t xml:space="preserve">У вас на столах лежат кирпичики и другие части дома. На каждой части вы должны </w:t>
            </w:r>
            <w:r w:rsidR="00371ECB">
              <w:rPr>
                <w:rFonts w:ascii="Times New Roman" w:hAnsi="Times New Roman" w:cs="Times New Roman"/>
                <w:sz w:val="28"/>
                <w:szCs w:val="28"/>
              </w:rPr>
              <w:t>написать слова, которые возникают в вашем воображении, когда вы произносите или слышите слово «семья»</w:t>
            </w:r>
          </w:p>
          <w:p w:rsidR="00371ECB" w:rsidRPr="00371ECB" w:rsidRDefault="00371ECB" w:rsidP="00371ECB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1ECB">
              <w:rPr>
                <w:rFonts w:ascii="Times New Roman" w:hAnsi="Times New Roman" w:cs="Times New Roman"/>
                <w:i/>
                <w:sz w:val="28"/>
                <w:szCs w:val="28"/>
              </w:rPr>
              <w:t>(Игра «Ассоциации»)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CB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71ECB"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="00371ECB" w:rsidRPr="00371ECB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r w:rsidR="00371ECB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Так что же такое семья в вашем представлении?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1ECB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371ECB">
              <w:rPr>
                <w:rFonts w:ascii="Times New Roman" w:hAnsi="Times New Roman" w:cs="Times New Roman"/>
                <w:sz w:val="28"/>
                <w:szCs w:val="28"/>
              </w:rPr>
              <w:t xml:space="preserve">Предлагает обратиться к </w:t>
            </w:r>
            <w:r w:rsidR="00371ECB" w:rsidRPr="00371ECB">
              <w:rPr>
                <w:rFonts w:ascii="Times New Roman" w:hAnsi="Times New Roman" w:cs="Times New Roman"/>
                <w:b/>
                <w:sz w:val="28"/>
                <w:szCs w:val="28"/>
              </w:rPr>
              <w:t>толковым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371ECB" w:rsidRPr="00371ECB">
              <w:rPr>
                <w:rFonts w:ascii="Times New Roman" w:hAnsi="Times New Roman" w:cs="Times New Roman"/>
                <w:b/>
                <w:sz w:val="28"/>
                <w:szCs w:val="28"/>
              </w:rPr>
              <w:t>словарям</w:t>
            </w:r>
            <w:r w:rsidR="00371ECB">
              <w:rPr>
                <w:rFonts w:ascii="Times New Roman" w:hAnsi="Times New Roman" w:cs="Times New Roman"/>
                <w:sz w:val="28"/>
                <w:szCs w:val="28"/>
              </w:rPr>
              <w:t xml:space="preserve"> и найти значение слова «семья».</w:t>
            </w:r>
          </w:p>
          <w:p w:rsidR="00371ECB" w:rsidRDefault="00371EC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со словарем. </w:t>
            </w:r>
          </w:p>
        </w:tc>
        <w:tc>
          <w:tcPr>
            <w:tcW w:w="3985" w:type="dxa"/>
          </w:tcPr>
          <w:p w:rsidR="00D70B01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 песню.</w:t>
            </w: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Высказывают свои мнения, о чем песня.</w:t>
            </w: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Выполняют задание в группах. Подбирают слова. Строят вместе дом. Говорят о своих ассоциациях.</w:t>
            </w: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Обобщают понятие «семья», исходя из ассоциаций.</w:t>
            </w: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Работают со словарями. Ищут значение слова «семья», сравнивают со своими высказываниями.</w:t>
            </w:r>
          </w:p>
        </w:tc>
        <w:tc>
          <w:tcPr>
            <w:tcW w:w="3467" w:type="dxa"/>
          </w:tcPr>
          <w:p w:rsidR="00D70B01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ценностно – смысловая ориентация (определяют смысл понятия «семья», подбирая слова, ассоциирующиеся с этим понятием).</w:t>
            </w:r>
          </w:p>
          <w:p w:rsidR="00165762" w:rsidRDefault="0016576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5762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3E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Познавательные</w:t>
            </w:r>
            <w:proofErr w:type="gramEnd"/>
            <w:r w:rsidRPr="00863E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поиск (ищут понятие в словарях);</w:t>
            </w:r>
          </w:p>
          <w:p w:rsidR="00863E85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устное построение речевого высказывания;</w:t>
            </w:r>
          </w:p>
          <w:p w:rsidR="00863E85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выведение понятия.</w:t>
            </w:r>
          </w:p>
          <w:p w:rsidR="00863E85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E85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63E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863E85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 и вступать в диалог;</w:t>
            </w:r>
          </w:p>
          <w:p w:rsidR="00863E85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коллективное обсуждение;</w:t>
            </w:r>
          </w:p>
          <w:p w:rsidR="00863E85" w:rsidRPr="00165762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умение сотрудничать и работать в группе.</w:t>
            </w:r>
          </w:p>
        </w:tc>
      </w:tr>
      <w:tr w:rsidR="00863E85" w:rsidTr="00527C42">
        <w:trPr>
          <w:trHeight w:val="689"/>
        </w:trPr>
        <w:tc>
          <w:tcPr>
            <w:tcW w:w="2910" w:type="dxa"/>
          </w:tcPr>
          <w:p w:rsidR="00863E85" w:rsidRDefault="00863E85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4. «Открытие» новых знаний</w:t>
            </w:r>
          </w:p>
        </w:tc>
        <w:tc>
          <w:tcPr>
            <w:tcW w:w="4995" w:type="dxa"/>
          </w:tcPr>
          <w:p w:rsidR="00863E85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402C3" w:rsidRPr="00D402C3">
              <w:rPr>
                <w:rFonts w:ascii="Times New Roman" w:hAnsi="Times New Roman" w:cs="Times New Roman"/>
                <w:b/>
                <w:sz w:val="28"/>
                <w:szCs w:val="28"/>
              </w:rPr>
              <w:t>Обобщает</w:t>
            </w:r>
            <w:r w:rsidR="00D402C3">
              <w:rPr>
                <w:rFonts w:ascii="Times New Roman" w:hAnsi="Times New Roman" w:cs="Times New Roman"/>
                <w:sz w:val="28"/>
                <w:szCs w:val="28"/>
              </w:rPr>
              <w:t xml:space="preserve"> представления детей о семье, информацию о понятии из словарей.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67097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7097">
              <w:rPr>
                <w:rFonts w:ascii="Times New Roman" w:hAnsi="Times New Roman" w:cs="Times New Roman"/>
                <w:sz w:val="28"/>
                <w:szCs w:val="28"/>
              </w:rPr>
              <w:t xml:space="preserve">Далее следует </w:t>
            </w:r>
            <w:r w:rsidR="00567097" w:rsidRPr="00567097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работа с текстом</w:t>
            </w:r>
            <w:r w:rsidR="001405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02C3" w:rsidRPr="00567097" w:rsidRDefault="00AF78C4" w:rsidP="00C1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</w:t>
            </w:r>
            <w:r w:rsidR="00567097" w:rsidRPr="00567097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</w:p>
          <w:p w:rsidR="00567097" w:rsidRDefault="0056709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узнаем, с чем сравнивает семью автор нашего учебника.</w:t>
            </w:r>
          </w:p>
          <w:p w:rsidR="00567097" w:rsidRDefault="00567097" w:rsidP="001405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7097">
              <w:rPr>
                <w:rFonts w:ascii="Times New Roman" w:hAnsi="Times New Roman" w:cs="Times New Roman"/>
                <w:i/>
                <w:sz w:val="28"/>
                <w:szCs w:val="28"/>
              </w:rPr>
              <w:t>(читают первый абзац на с.86)</w:t>
            </w:r>
          </w:p>
          <w:p w:rsidR="00AF78C4" w:rsidRPr="00567097" w:rsidRDefault="00AF78C4" w:rsidP="001405A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567097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567097">
              <w:rPr>
                <w:rFonts w:ascii="Times New Roman" w:hAnsi="Times New Roman" w:cs="Times New Roman"/>
                <w:sz w:val="28"/>
                <w:szCs w:val="28"/>
              </w:rPr>
              <w:t xml:space="preserve">Задает </w:t>
            </w:r>
            <w:r w:rsidR="00567097" w:rsidRPr="00567097">
              <w:rPr>
                <w:rFonts w:ascii="Times New Roman" w:hAnsi="Times New Roman" w:cs="Times New Roman"/>
                <w:b/>
                <w:sz w:val="28"/>
                <w:szCs w:val="28"/>
              </w:rPr>
              <w:t>вопрос</w:t>
            </w:r>
            <w:r w:rsidR="005670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567097" w:rsidRDefault="00567097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 чем же автор сравнивает семью? Что такое ковчег? Почему он использует именно это сравнение?</w:t>
            </w:r>
          </w:p>
          <w:p w:rsidR="001405A5" w:rsidRPr="001405A5" w:rsidRDefault="00AF78C4" w:rsidP="00C1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405A5" w:rsidRPr="001405A5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</w:p>
          <w:p w:rsidR="001405A5" w:rsidRDefault="001405A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Теперь прочитайте про себя второй абзац и подумайте, на чем же должна быть основана семья.</w:t>
            </w:r>
          </w:p>
          <w:p w:rsidR="001405A5" w:rsidRDefault="001405A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405A5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405A5" w:rsidRPr="00DE3B1E">
              <w:rPr>
                <w:rFonts w:ascii="Times New Roman" w:hAnsi="Times New Roman" w:cs="Times New Roman"/>
                <w:b/>
                <w:sz w:val="28"/>
                <w:szCs w:val="28"/>
              </w:rPr>
              <w:t>Обобщает</w:t>
            </w:r>
            <w:r w:rsidR="001405A5">
              <w:rPr>
                <w:rFonts w:ascii="Times New Roman" w:hAnsi="Times New Roman" w:cs="Times New Roman"/>
                <w:sz w:val="28"/>
                <w:szCs w:val="28"/>
              </w:rPr>
              <w:t xml:space="preserve"> высказывания детей:</w:t>
            </w:r>
          </w:p>
          <w:p w:rsidR="001405A5" w:rsidRDefault="001405A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Семья – это не просто соединение двух жизней. Это люди, которые заботятся друг о друге, радуются </w:t>
            </w:r>
            <w:r w:rsidR="00DE3B1E">
              <w:rPr>
                <w:rFonts w:ascii="Times New Roman" w:hAnsi="Times New Roman" w:cs="Times New Roman"/>
                <w:sz w:val="28"/>
                <w:szCs w:val="28"/>
              </w:rPr>
              <w:t>друг за друга, вместе переживают трудные моменты.</w:t>
            </w:r>
          </w:p>
          <w:p w:rsidR="00DE3B1E" w:rsidRDefault="00DE3B1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B1E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DE3B1E" w:rsidRPr="00DE3B1E">
              <w:rPr>
                <w:rFonts w:ascii="Times New Roman" w:hAnsi="Times New Roman" w:cs="Times New Roman"/>
                <w:b/>
                <w:sz w:val="28"/>
                <w:szCs w:val="28"/>
              </w:rPr>
              <w:t>Подводит</w:t>
            </w:r>
            <w:r w:rsidR="00DE3B1E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к следующему понятию «венчание»:</w:t>
            </w:r>
          </w:p>
          <w:p w:rsidR="00DE3B1E" w:rsidRDefault="00DE3B1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Вспомните, как называется Таинство, в котором Бог соединяет жениха и невесту для семейной жизни?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E3B1E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</w:t>
            </w:r>
            <w:r w:rsidR="00DE3B1E" w:rsidRPr="00FE2E76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 посмотреть</w:t>
            </w:r>
            <w:r w:rsidR="00DE3B1E">
              <w:rPr>
                <w:rFonts w:ascii="Times New Roman" w:hAnsi="Times New Roman" w:cs="Times New Roman"/>
                <w:sz w:val="28"/>
                <w:szCs w:val="28"/>
              </w:rPr>
              <w:t xml:space="preserve"> видео процесса венчания.</w:t>
            </w:r>
          </w:p>
          <w:p w:rsidR="00FE2E76" w:rsidRDefault="00FE2E7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76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E2E76">
              <w:rPr>
                <w:rFonts w:ascii="Times New Roman" w:hAnsi="Times New Roman" w:cs="Times New Roman"/>
                <w:sz w:val="28"/>
                <w:szCs w:val="28"/>
              </w:rPr>
              <w:t xml:space="preserve">Работа с </w:t>
            </w:r>
            <w:r w:rsidR="00FE2E76" w:rsidRPr="00FE2E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текстом</w:t>
            </w:r>
            <w:r w:rsidR="00FE2E7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FE2E76" w:rsidRPr="00FE2E76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FE2E76" w:rsidRPr="00FE2E76">
              <w:rPr>
                <w:rFonts w:ascii="Times New Roman" w:hAnsi="Times New Roman" w:cs="Times New Roman"/>
                <w:b/>
                <w:sz w:val="28"/>
                <w:szCs w:val="28"/>
              </w:rPr>
              <w:t>прочитать</w:t>
            </w:r>
            <w:r w:rsidR="00FE2E76">
              <w:rPr>
                <w:rFonts w:ascii="Times New Roman" w:hAnsi="Times New Roman" w:cs="Times New Roman"/>
                <w:sz w:val="28"/>
                <w:szCs w:val="28"/>
              </w:rPr>
              <w:t xml:space="preserve"> о венчании в учебнике на с.86 (3 – 5 абзацы).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76" w:rsidRDefault="00FE2E7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E2E7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 по тексту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E2E76" w:rsidRDefault="00FE2E7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этот обряд называется венчание?</w:t>
            </w:r>
          </w:p>
          <w:p w:rsidR="00FE2E76" w:rsidRDefault="00FE2E7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символический смысл имеют венец и кольцо?</w:t>
            </w:r>
          </w:p>
          <w:p w:rsidR="00FE2E76" w:rsidRDefault="00FE2E7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E2E76" w:rsidRDefault="00FE2E76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вы думаете, венчание в церкви – это важный шаг? Почему?</w:t>
            </w:r>
          </w:p>
          <w:p w:rsidR="0023382D" w:rsidRDefault="0023382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3382D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3382D" w:rsidRPr="007C3E9B">
              <w:rPr>
                <w:rFonts w:ascii="Times New Roman" w:hAnsi="Times New Roman" w:cs="Times New Roman"/>
                <w:b/>
                <w:sz w:val="28"/>
                <w:szCs w:val="28"/>
              </w:rPr>
              <w:t>Предлагает посмотреть</w:t>
            </w:r>
            <w:r w:rsidR="0023382D">
              <w:rPr>
                <w:rFonts w:ascii="Times New Roman" w:hAnsi="Times New Roman" w:cs="Times New Roman"/>
                <w:sz w:val="28"/>
                <w:szCs w:val="28"/>
              </w:rPr>
              <w:t xml:space="preserve"> мультфильм о благоверных князе Петре и княгине </w:t>
            </w:r>
            <w:proofErr w:type="spellStart"/>
            <w:r w:rsidR="0023382D">
              <w:rPr>
                <w:rFonts w:ascii="Times New Roman" w:hAnsi="Times New Roman" w:cs="Times New Roman"/>
                <w:sz w:val="28"/>
                <w:szCs w:val="28"/>
              </w:rPr>
              <w:t>Февронии</w:t>
            </w:r>
            <w:proofErr w:type="spellEnd"/>
            <w:r w:rsidR="0023382D">
              <w:rPr>
                <w:rFonts w:ascii="Times New Roman" w:hAnsi="Times New Roman" w:cs="Times New Roman"/>
                <w:sz w:val="28"/>
                <w:szCs w:val="28"/>
              </w:rPr>
              <w:t>, предварительно сказав, что их супружеская жизнь</w:t>
            </w:r>
            <w:r w:rsidR="007C3E9B">
              <w:rPr>
                <w:rFonts w:ascii="Times New Roman" w:hAnsi="Times New Roman" w:cs="Times New Roman"/>
                <w:sz w:val="28"/>
                <w:szCs w:val="28"/>
              </w:rPr>
              <w:t xml:space="preserve"> служит прекрасным примером христианской семьи.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C3E9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 по мультфильму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Почему они смогли прожить вместе всю жизнь?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чем была основана их семья?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Какой вывод из этого мультфильма вы вынесли для себя?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как называется праздник, посвященный этим святым?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Когда он отмечается?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Какой цветок является символом «Дня семьи, любви и верности»?</w:t>
            </w:r>
          </w:p>
          <w:p w:rsidR="00DE3B1E" w:rsidRPr="00EA39DF" w:rsidRDefault="007C3E9B" w:rsidP="00EA39DF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7C3E9B">
              <w:rPr>
                <w:rFonts w:ascii="Times New Roman" w:hAnsi="Times New Roman" w:cs="Times New Roman"/>
                <w:i/>
                <w:sz w:val="28"/>
                <w:szCs w:val="28"/>
              </w:rPr>
              <w:t>(ромашка)</w:t>
            </w:r>
          </w:p>
          <w:p w:rsidR="001405A5" w:rsidRPr="00D402C3" w:rsidRDefault="001405A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863E85" w:rsidRDefault="00863E8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Читают первый абзац.</w:t>
            </w: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7C3E9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C3E9B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Отвечают на вопросы, высказывают свои мнения.</w:t>
            </w: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Читают. Выбирают нужную информацию. Объясняют свой выбор.</w:t>
            </w: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Вспоминают понятие.</w:t>
            </w: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видео.</w:t>
            </w: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75D22" w:rsidRDefault="00275D22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Самостоятельно читают текст учебника. Отвечают на поставленные вопросы</w:t>
            </w:r>
            <w:r w:rsidR="00AD3D3B">
              <w:rPr>
                <w:rFonts w:ascii="Times New Roman" w:hAnsi="Times New Roman" w:cs="Times New Roman"/>
                <w:sz w:val="28"/>
                <w:szCs w:val="28"/>
              </w:rPr>
              <w:t>. Высказывают свои предположения.</w:t>
            </w: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Смотрят мультфильм. </w:t>
            </w: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D3D3B" w:rsidRDefault="00AD3D3B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просмотренный мультфильм. Отвечают на вопросы. Обсуждают. </w:t>
            </w:r>
            <w:r w:rsidR="00EA39DF">
              <w:rPr>
                <w:rFonts w:ascii="Times New Roman" w:hAnsi="Times New Roman" w:cs="Times New Roman"/>
                <w:sz w:val="28"/>
                <w:szCs w:val="28"/>
              </w:rPr>
              <w:t xml:space="preserve">Обмениваются мнениями.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Вспоминают о празднике.</w:t>
            </w:r>
          </w:p>
        </w:tc>
        <w:tc>
          <w:tcPr>
            <w:tcW w:w="3467" w:type="dxa"/>
          </w:tcPr>
          <w:p w:rsidR="00863E85" w:rsidRDefault="00DA40D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 xml:space="preserve">Личностные: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знание моральных норм (на чем основана семья, как нужно вести себя); нравственно – этическое оценивание событий.</w:t>
            </w:r>
          </w:p>
          <w:p w:rsidR="00DA40DE" w:rsidRDefault="00DA40D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0DE" w:rsidRDefault="00DA40D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A40DE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целеполагание, делают предположения.</w:t>
            </w:r>
          </w:p>
          <w:p w:rsidR="00DA40DE" w:rsidRDefault="00DA40D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948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Познавательные:</w:t>
            </w:r>
            <w:r w:rsidR="00B948B3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поиск;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</w:t>
            </w:r>
            <w:r w:rsidR="00B948B3">
              <w:rPr>
                <w:rFonts w:ascii="Times New Roman" w:hAnsi="Times New Roman" w:cs="Times New Roman"/>
                <w:sz w:val="28"/>
                <w:szCs w:val="28"/>
              </w:rPr>
              <w:t>остроение речевого высказывания; смысловое чтение; анализ текста, мультфильма; установление причинно – следственных связей.</w:t>
            </w:r>
            <w:proofErr w:type="gramEnd"/>
          </w:p>
          <w:p w:rsidR="00B948B3" w:rsidRDefault="00B948B3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948B3" w:rsidRDefault="00B948B3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948B3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слушать, вступать в диалог, отвечать на поставленные вопросы; сотрудничество; умение выражать свои мысли.</w:t>
            </w:r>
          </w:p>
          <w:p w:rsidR="00B948B3" w:rsidRDefault="00B948B3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0DE" w:rsidRDefault="00DA40D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40DE" w:rsidRPr="00DA40DE" w:rsidRDefault="00DA40DE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A39DF" w:rsidTr="00527C42">
        <w:trPr>
          <w:trHeight w:val="689"/>
        </w:trPr>
        <w:tc>
          <w:tcPr>
            <w:tcW w:w="2910" w:type="dxa"/>
          </w:tcPr>
          <w:p w:rsidR="00EA39DF" w:rsidRDefault="00EA39DF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5. Первичное закрепление</w:t>
            </w:r>
          </w:p>
        </w:tc>
        <w:tc>
          <w:tcPr>
            <w:tcW w:w="4995" w:type="dxa"/>
          </w:tcPr>
          <w:p w:rsidR="00EA39DF" w:rsidRDefault="00AF78C4" w:rsidP="00C13E71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5A7C09">
              <w:rPr>
                <w:rFonts w:ascii="Times New Roman" w:hAnsi="Times New Roman" w:cs="Times New Roman"/>
                <w:b/>
                <w:sz w:val="28"/>
                <w:szCs w:val="28"/>
              </w:rPr>
              <w:t>Задание:</w:t>
            </w:r>
          </w:p>
          <w:p w:rsidR="005A7C09" w:rsidRDefault="005A7C09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Попробуем сделать ромашки для своей семьи! Но это непростые ромашки. На каждом лепестке вы должны будете написать то, что должно быть в семье, чтобы она была дружная и счастливая.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7C09" w:rsidRPr="005A7C09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   </w:t>
            </w:r>
            <w:r w:rsidR="005A7C09" w:rsidRPr="001665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 столах</w:t>
            </w:r>
            <w:r w:rsidR="005A7C09">
              <w:rPr>
                <w:rFonts w:ascii="Times New Roman" w:hAnsi="Times New Roman" w:cs="Times New Roman"/>
                <w:sz w:val="28"/>
                <w:szCs w:val="28"/>
              </w:rPr>
              <w:t xml:space="preserve"> у детей лежат заготовленные лепестки ромашек и стебельки, к которым </w:t>
            </w:r>
            <w:r w:rsidR="00B63C2D">
              <w:rPr>
                <w:rFonts w:ascii="Times New Roman" w:hAnsi="Times New Roman" w:cs="Times New Roman"/>
                <w:sz w:val="28"/>
                <w:szCs w:val="28"/>
              </w:rPr>
              <w:t xml:space="preserve">потом будут прикреплены цветки. </w:t>
            </w:r>
          </w:p>
        </w:tc>
        <w:tc>
          <w:tcPr>
            <w:tcW w:w="3985" w:type="dxa"/>
          </w:tcPr>
          <w:p w:rsidR="00EA39DF" w:rsidRDefault="00EA39DF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3C2D" w:rsidRDefault="00B63C2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Анализируют задание. На лепестках пишут слова. Лепестки прикрепляют к сердцевине, а затем к стебельку. Все желающие читают написанное, объясняют свой выбор. </w:t>
            </w:r>
          </w:p>
        </w:tc>
        <w:tc>
          <w:tcPr>
            <w:tcW w:w="3467" w:type="dxa"/>
          </w:tcPr>
          <w:p w:rsidR="00EA39DF" w:rsidRDefault="00B948B3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Личностные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 w:rsidR="00FA170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FA170D">
              <w:rPr>
                <w:rFonts w:ascii="Times New Roman" w:hAnsi="Times New Roman" w:cs="Times New Roman"/>
                <w:sz w:val="28"/>
                <w:szCs w:val="28"/>
              </w:rPr>
              <w:t>амопознание и самоопределение, личностный моральный выбор.</w:t>
            </w: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</w:t>
            </w:r>
            <w:proofErr w:type="gramEnd"/>
            <w:r w:rsidRPr="00FA1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оценка действий.</w:t>
            </w: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A1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</w:t>
            </w:r>
            <w:proofErr w:type="gramEnd"/>
            <w:r w:rsidRPr="00FA1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объекта с выделением существенных признаков.</w:t>
            </w: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0D" w:rsidRPr="00B948B3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умение вести диалог, участие в коллективном обсуждении, выражение своего мнения.</w:t>
            </w:r>
          </w:p>
        </w:tc>
      </w:tr>
      <w:tr w:rsidR="00166545" w:rsidTr="00527C42">
        <w:trPr>
          <w:trHeight w:val="689"/>
        </w:trPr>
        <w:tc>
          <w:tcPr>
            <w:tcW w:w="2910" w:type="dxa"/>
          </w:tcPr>
          <w:p w:rsidR="00166545" w:rsidRDefault="00166545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6. Подведение итогов</w:t>
            </w:r>
          </w:p>
        </w:tc>
        <w:tc>
          <w:tcPr>
            <w:tcW w:w="4995" w:type="dxa"/>
          </w:tcPr>
          <w:p w:rsidR="00166545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6654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Предлагает </w:t>
            </w:r>
            <w:r w:rsidR="00166545">
              <w:rPr>
                <w:rFonts w:ascii="Times New Roman" w:hAnsi="Times New Roman" w:cs="Times New Roman"/>
                <w:sz w:val="28"/>
                <w:szCs w:val="28"/>
              </w:rPr>
              <w:t>посмотреть притчу «Счастливая семья».</w:t>
            </w: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6545" w:rsidRDefault="0016654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665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Беседа по притче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66545" w:rsidRDefault="0016654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Как вы думаете, на чем строилась жизнь второй семьи, которая не ругалась?</w:t>
            </w:r>
          </w:p>
          <w:p w:rsidR="00166545" w:rsidRDefault="00166545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 вы считаете свои семьи счастливыми? Так давайте же заселим ваши семьи (рисунки) в наш построенный дом!</w:t>
            </w:r>
          </w:p>
          <w:p w:rsidR="00166545" w:rsidRDefault="00166545" w:rsidP="0016654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166545">
              <w:rPr>
                <w:rFonts w:ascii="Times New Roman" w:hAnsi="Times New Roman" w:cs="Times New Roman"/>
                <w:i/>
                <w:sz w:val="28"/>
                <w:szCs w:val="28"/>
              </w:rPr>
              <w:t>( детям дома нужно было нарисовать рисунок своей семьи)</w:t>
            </w:r>
          </w:p>
          <w:p w:rsidR="000F6CCD" w:rsidRPr="000F6CCD" w:rsidRDefault="000F6CCD" w:rsidP="000F6CC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6CCD">
              <w:rPr>
                <w:rFonts w:ascii="Times New Roman" w:hAnsi="Times New Roman" w:cs="Times New Roman"/>
                <w:b/>
                <w:sz w:val="28"/>
                <w:szCs w:val="28"/>
              </w:rPr>
              <w:t>Подводит итог:</w:t>
            </w:r>
          </w:p>
          <w:p w:rsidR="000F6CCD" w:rsidRDefault="000F6CCD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Христианская семья – семья, основа которой – любовь. В ней все должно делаться с любовью, она должна сопровождать супругов, детей, дедушек, бабушек, друзей. В семье учат уступать друг другу, быть чуткими, заботливыми, делить поровну – и радости, и печали…</w:t>
            </w:r>
          </w:p>
          <w:p w:rsidR="000F6CCD" w:rsidRDefault="000F6CCD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желаю вашим семьям любви, добра и мира. Пусть ваша ромашка тоже станет символом семьи!</w:t>
            </w:r>
          </w:p>
          <w:p w:rsidR="000F6CCD" w:rsidRDefault="000F6CCD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AF78C4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  </w:t>
            </w:r>
            <w:r w:rsidR="000F6CCD" w:rsidRPr="000F6CC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Домашнее задание:</w:t>
            </w:r>
            <w:r w:rsidR="000F6CCD">
              <w:rPr>
                <w:rFonts w:ascii="Times New Roman" w:hAnsi="Times New Roman" w:cs="Times New Roman"/>
                <w:sz w:val="28"/>
                <w:szCs w:val="28"/>
              </w:rPr>
              <w:t xml:space="preserve"> нарисовать эмблему своей семьи.</w:t>
            </w:r>
          </w:p>
          <w:p w:rsidR="00AF78C4" w:rsidRDefault="00AF78C4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Pr="000F6CCD" w:rsidRDefault="00AF78C4" w:rsidP="000F6CC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166545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Смотрят притчу. Отвечают на вопросы. Обсуждают. Высказывают мнения по поводу своих семей.</w:t>
            </w: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Заранее нарисованные рисунки прикрепляют к дому (на доске).</w:t>
            </w: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F78C4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задание.</w:t>
            </w:r>
          </w:p>
        </w:tc>
        <w:tc>
          <w:tcPr>
            <w:tcW w:w="3467" w:type="dxa"/>
          </w:tcPr>
          <w:p w:rsidR="00166545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lastRenderedPageBreak/>
              <w:t>Личностные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ценностно – смысловая ориентация.</w:t>
            </w: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170D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Познавательные: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анализ притчи, сравнение ситуаций.</w:t>
            </w:r>
          </w:p>
          <w:p w:rsid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170D" w:rsidRPr="00FA170D" w:rsidRDefault="00FA170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B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Коммуникативные:</w:t>
            </w:r>
            <w:r w:rsidR="008B7058">
              <w:rPr>
                <w:rFonts w:ascii="Times New Roman" w:hAnsi="Times New Roman" w:cs="Times New Roman"/>
                <w:sz w:val="28"/>
                <w:szCs w:val="28"/>
              </w:rPr>
              <w:t>умение слушать, участие в коллективном обсуждении, выражение своего мнения.</w:t>
            </w:r>
          </w:p>
        </w:tc>
      </w:tr>
      <w:tr w:rsidR="000F6CCD" w:rsidTr="00527C42">
        <w:trPr>
          <w:trHeight w:val="689"/>
        </w:trPr>
        <w:tc>
          <w:tcPr>
            <w:tcW w:w="2910" w:type="dxa"/>
          </w:tcPr>
          <w:p w:rsidR="000F6CCD" w:rsidRDefault="000F6CCD" w:rsidP="00C13E7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7. Рефлексия</w:t>
            </w:r>
          </w:p>
        </w:tc>
        <w:tc>
          <w:tcPr>
            <w:tcW w:w="4995" w:type="dxa"/>
          </w:tcPr>
          <w:p w:rsidR="000F6CCD" w:rsidRDefault="00AF78C4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0F6CC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Предлагает </w:t>
            </w:r>
            <w:r w:rsidR="000F6CCD">
              <w:rPr>
                <w:rFonts w:ascii="Times New Roman" w:hAnsi="Times New Roman" w:cs="Times New Roman"/>
                <w:sz w:val="28"/>
                <w:szCs w:val="28"/>
              </w:rPr>
              <w:t>продолжить предложения:</w:t>
            </w:r>
          </w:p>
          <w:p w:rsidR="000F6CCD" w:rsidRDefault="000F6CCD" w:rsidP="000F6C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Я увидел….</w:t>
            </w:r>
          </w:p>
          <w:p w:rsidR="000F6CCD" w:rsidRDefault="000F6CCD" w:rsidP="000F6C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узнал…</w:t>
            </w:r>
          </w:p>
          <w:p w:rsidR="000F6CCD" w:rsidRDefault="000F6CCD" w:rsidP="000F6C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 почувствовал…</w:t>
            </w:r>
          </w:p>
          <w:p w:rsidR="00AF78C4" w:rsidRPr="000F6CCD" w:rsidRDefault="00AF78C4" w:rsidP="000F6CCD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85" w:type="dxa"/>
          </w:tcPr>
          <w:p w:rsidR="000F6CCD" w:rsidRDefault="000F6CCD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Заполняют таблицу.</w:t>
            </w:r>
          </w:p>
        </w:tc>
        <w:tc>
          <w:tcPr>
            <w:tcW w:w="3467" w:type="dxa"/>
          </w:tcPr>
          <w:p w:rsidR="000F6CCD" w:rsidRDefault="008B7058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Регулятивные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целеполагание, оценка.</w:t>
            </w:r>
          </w:p>
          <w:p w:rsidR="008B7058" w:rsidRDefault="008B7058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7058" w:rsidRPr="008B7058" w:rsidRDefault="008B7058" w:rsidP="00C13E7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8B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Коммуникативные</w:t>
            </w:r>
            <w:proofErr w:type="gramEnd"/>
            <w:r w:rsidRPr="008B705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выражение своих мыслей.</w:t>
            </w:r>
          </w:p>
        </w:tc>
      </w:tr>
    </w:tbl>
    <w:p w:rsidR="00D10D2F" w:rsidRPr="00C13E71" w:rsidRDefault="00D10D2F" w:rsidP="00C13E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D10D2F" w:rsidRPr="00C13E71" w:rsidSect="00C13E71">
      <w:pgSz w:w="16838" w:h="11906" w:orient="landscape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D2E44"/>
    <w:multiLevelType w:val="hybridMultilevel"/>
    <w:tmpl w:val="ACCA6BDE"/>
    <w:lvl w:ilvl="0" w:tplc="07D8423E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3E71"/>
    <w:rsid w:val="00026BF7"/>
    <w:rsid w:val="000F6CCD"/>
    <w:rsid w:val="001405A5"/>
    <w:rsid w:val="00165762"/>
    <w:rsid w:val="00166545"/>
    <w:rsid w:val="0023382D"/>
    <w:rsid w:val="00275D22"/>
    <w:rsid w:val="00371ECB"/>
    <w:rsid w:val="004030DE"/>
    <w:rsid w:val="00417167"/>
    <w:rsid w:val="00527C42"/>
    <w:rsid w:val="00567097"/>
    <w:rsid w:val="005A7C09"/>
    <w:rsid w:val="006A6371"/>
    <w:rsid w:val="006E508C"/>
    <w:rsid w:val="007C3E9B"/>
    <w:rsid w:val="00863E85"/>
    <w:rsid w:val="008B7058"/>
    <w:rsid w:val="008E0023"/>
    <w:rsid w:val="00A53DBB"/>
    <w:rsid w:val="00AD3D3B"/>
    <w:rsid w:val="00AF78C4"/>
    <w:rsid w:val="00B63C2D"/>
    <w:rsid w:val="00B81DA6"/>
    <w:rsid w:val="00B92CF6"/>
    <w:rsid w:val="00B948B3"/>
    <w:rsid w:val="00C13E71"/>
    <w:rsid w:val="00C22747"/>
    <w:rsid w:val="00D10D2F"/>
    <w:rsid w:val="00D402C3"/>
    <w:rsid w:val="00D70B01"/>
    <w:rsid w:val="00DA40DE"/>
    <w:rsid w:val="00DE3B1E"/>
    <w:rsid w:val="00EA39DF"/>
    <w:rsid w:val="00F51779"/>
    <w:rsid w:val="00FA170D"/>
    <w:rsid w:val="00FD1306"/>
    <w:rsid w:val="00FE2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30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E7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E5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508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C13E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412</TotalTime>
  <Pages>11</Pages>
  <Words>1552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10379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XTreme.ws</cp:lastModifiedBy>
  <cp:revision>6</cp:revision>
  <dcterms:created xsi:type="dcterms:W3CDTF">2016-04-23T06:34:00Z</dcterms:created>
  <dcterms:modified xsi:type="dcterms:W3CDTF">2016-12-04T19:23:00Z</dcterms:modified>
</cp:coreProperties>
</file>