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3C" w:rsidRDefault="0060503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1.25pt;height:102.75pt" fillcolor="#b2b2b2" strokecolor="#33c" strokeweight="1pt">
            <v:fill opacity=".5"/>
            <v:shadow on="t" color="#99f" offset="3pt"/>
            <v:textpath style="font-family:&quot;Arial Black&quot;;v-text-kern:t" trim="t" fitpath="t" string="Ребусы по истории"/>
          </v:shape>
        </w:pict>
      </w:r>
    </w:p>
    <w:p w:rsidR="00A07E60" w:rsidRDefault="0060503C" w:rsidP="0060503C">
      <w:pPr>
        <w:rPr>
          <w:sz w:val="144"/>
          <w:szCs w:val="144"/>
        </w:rPr>
      </w:pPr>
      <w:r>
        <w:t xml:space="preserve">                                 </w:t>
      </w:r>
      <w:r w:rsidRPr="0060503C">
        <w:rPr>
          <w:sz w:val="144"/>
          <w:szCs w:val="144"/>
        </w:rPr>
        <w:t>5 класс</w:t>
      </w:r>
    </w:p>
    <w:p w:rsidR="00B52CAF" w:rsidRDefault="00B52CAF" w:rsidP="0060503C">
      <w:pPr>
        <w:rPr>
          <w:sz w:val="28"/>
          <w:szCs w:val="28"/>
        </w:rPr>
      </w:pPr>
    </w:p>
    <w:p w:rsidR="00B52CAF" w:rsidRPr="005A44B9" w:rsidRDefault="00B52CAF" w:rsidP="0060503C">
      <w:pPr>
        <w:rPr>
          <w:b/>
          <w:sz w:val="28"/>
          <w:szCs w:val="28"/>
          <w:u w:val="single"/>
        </w:rPr>
      </w:pPr>
      <w:r w:rsidRPr="005A44B9">
        <w:rPr>
          <w:b/>
          <w:sz w:val="28"/>
          <w:szCs w:val="28"/>
          <w:u w:val="single"/>
        </w:rPr>
        <w:t>Ребус № 1</w:t>
      </w:r>
    </w:p>
    <w:p w:rsidR="00B52CAF" w:rsidRDefault="00B52CAF" w:rsidP="00B52CAF">
      <w:pPr>
        <w:pStyle w:val="a5"/>
        <w:rPr>
          <w:sz w:val="28"/>
          <w:szCs w:val="28"/>
        </w:rPr>
      </w:pPr>
      <w:r>
        <w:rPr>
          <w:sz w:val="28"/>
          <w:szCs w:val="28"/>
        </w:rPr>
        <w:t>1,2,3,4</w:t>
      </w:r>
      <w:r w:rsidR="0060503C">
        <w:rPr>
          <w:noProof/>
          <w:lang w:eastAsia="ru-RU"/>
        </w:rPr>
        <w:drawing>
          <wp:inline distT="0" distB="0" distL="0" distR="0">
            <wp:extent cx="933450" cy="933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76375" cy="11811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88" cy="117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CAF" w:rsidRDefault="00B52CAF" w:rsidP="00B52CAF">
      <w:pPr>
        <w:pStyle w:val="a5"/>
        <w:rPr>
          <w:strike/>
          <w:sz w:val="96"/>
          <w:szCs w:val="96"/>
        </w:rPr>
      </w:pPr>
      <w:r>
        <w:rPr>
          <w:sz w:val="28"/>
          <w:szCs w:val="28"/>
        </w:rPr>
        <w:t xml:space="preserve">                                            </w:t>
      </w:r>
      <w:r w:rsidRPr="00B52CAF">
        <w:rPr>
          <w:sz w:val="96"/>
          <w:szCs w:val="96"/>
        </w:rPr>
        <w:t xml:space="preserve"> </w:t>
      </w:r>
      <w:r w:rsidRPr="00B52CAF">
        <w:rPr>
          <w:strike/>
          <w:sz w:val="96"/>
          <w:szCs w:val="96"/>
        </w:rPr>
        <w:t>Н</w:t>
      </w:r>
    </w:p>
    <w:p w:rsidR="00B52CAF" w:rsidRPr="005A44B9" w:rsidRDefault="00B52CAF" w:rsidP="00B52CAF">
      <w:pPr>
        <w:rPr>
          <w:b/>
          <w:sz w:val="36"/>
          <w:szCs w:val="36"/>
          <w:u w:val="single"/>
        </w:rPr>
      </w:pPr>
      <w:r w:rsidRPr="005A44B9">
        <w:rPr>
          <w:b/>
          <w:sz w:val="36"/>
          <w:szCs w:val="36"/>
          <w:u w:val="single"/>
        </w:rPr>
        <w:t>Ребус № 2</w:t>
      </w:r>
    </w:p>
    <w:p w:rsidR="005A44B9" w:rsidRDefault="005A44B9" w:rsidP="00B52CAF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5A44B9">
        <w:rPr>
          <w:sz w:val="56"/>
          <w:szCs w:val="56"/>
        </w:rPr>
        <w:t xml:space="preserve">      Ф  </w:t>
      </w:r>
      <w:r w:rsidRPr="005A44B9">
        <w:rPr>
          <w:sz w:val="36"/>
          <w:szCs w:val="36"/>
        </w:rPr>
        <w:drawing>
          <wp:inline distT="0" distB="0" distL="0" distR="0">
            <wp:extent cx="1028700" cy="1285875"/>
            <wp:effectExtent l="1905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</w:t>
      </w:r>
      <w:r w:rsidR="00B52CAF">
        <w:rPr>
          <w:noProof/>
          <w:sz w:val="36"/>
          <w:szCs w:val="36"/>
          <w:lang w:eastAsia="ru-RU"/>
        </w:rPr>
        <w:drawing>
          <wp:inline distT="0" distB="0" distL="0" distR="0">
            <wp:extent cx="1722154" cy="12858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54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CAF" w:rsidRDefault="005A44B9" w:rsidP="005A44B9">
      <w:pPr>
        <w:tabs>
          <w:tab w:val="left" w:pos="3090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     5,6</w:t>
      </w:r>
    </w:p>
    <w:p w:rsidR="005A44B9" w:rsidRDefault="005A44B9" w:rsidP="005A44B9">
      <w:pPr>
        <w:tabs>
          <w:tab w:val="left" w:pos="3090"/>
        </w:tabs>
        <w:rPr>
          <w:b/>
          <w:sz w:val="36"/>
          <w:szCs w:val="36"/>
          <w:u w:val="single"/>
        </w:rPr>
      </w:pPr>
    </w:p>
    <w:p w:rsidR="005A44B9" w:rsidRDefault="005A44B9" w:rsidP="005A44B9">
      <w:pPr>
        <w:tabs>
          <w:tab w:val="left" w:pos="3090"/>
        </w:tabs>
        <w:rPr>
          <w:b/>
          <w:sz w:val="36"/>
          <w:szCs w:val="36"/>
          <w:u w:val="single"/>
        </w:rPr>
      </w:pPr>
    </w:p>
    <w:p w:rsidR="005A44B9" w:rsidRPr="005A44B9" w:rsidRDefault="005A44B9" w:rsidP="005A44B9">
      <w:pPr>
        <w:tabs>
          <w:tab w:val="left" w:pos="3090"/>
        </w:tabs>
        <w:rPr>
          <w:b/>
          <w:sz w:val="36"/>
          <w:szCs w:val="36"/>
          <w:u w:val="single"/>
        </w:rPr>
      </w:pPr>
      <w:r w:rsidRPr="005A44B9">
        <w:rPr>
          <w:b/>
          <w:sz w:val="36"/>
          <w:szCs w:val="36"/>
          <w:u w:val="single"/>
        </w:rPr>
        <w:lastRenderedPageBreak/>
        <w:t>Ребус № 3</w:t>
      </w:r>
    </w:p>
    <w:p w:rsidR="00840E55" w:rsidRPr="00840E55" w:rsidRDefault="005A44B9" w:rsidP="005A44B9">
      <w:pPr>
        <w:tabs>
          <w:tab w:val="left" w:pos="3090"/>
        </w:tabs>
        <w:rPr>
          <w:sz w:val="144"/>
          <w:szCs w:val="144"/>
        </w:rPr>
      </w:pPr>
      <w:r w:rsidRPr="005A44B9">
        <w:rPr>
          <w:sz w:val="36"/>
          <w:szCs w:val="36"/>
        </w:rPr>
        <w:drawing>
          <wp:inline distT="0" distB="0" distL="0" distR="0">
            <wp:extent cx="1285875" cy="1285875"/>
            <wp:effectExtent l="1905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E55">
        <w:rPr>
          <w:noProof/>
          <w:sz w:val="36"/>
          <w:szCs w:val="36"/>
          <w:lang w:eastAsia="ru-RU"/>
        </w:rPr>
        <w:drawing>
          <wp:inline distT="0" distB="0" distL="0" distR="0">
            <wp:extent cx="1943444" cy="14478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05" cy="144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E55" w:rsidRPr="00840E55">
        <w:rPr>
          <w:sz w:val="144"/>
          <w:szCs w:val="144"/>
        </w:rPr>
        <w:t>Н</w:t>
      </w:r>
      <w:r w:rsidR="00840E55">
        <w:rPr>
          <w:noProof/>
          <w:sz w:val="144"/>
          <w:szCs w:val="144"/>
          <w:lang w:eastAsia="ru-RU"/>
        </w:rPr>
        <w:drawing>
          <wp:inline distT="0" distB="0" distL="0" distR="0">
            <wp:extent cx="1428750" cy="10763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55" w:rsidRPr="00840E55" w:rsidRDefault="00840E55" w:rsidP="00840E55">
      <w:pPr>
        <w:tabs>
          <w:tab w:val="left" w:pos="4185"/>
        </w:tabs>
        <w:rPr>
          <w:strike/>
          <w:sz w:val="36"/>
          <w:szCs w:val="36"/>
        </w:rPr>
      </w:pPr>
      <w:r>
        <w:rPr>
          <w:sz w:val="36"/>
          <w:szCs w:val="36"/>
        </w:rPr>
        <w:t xml:space="preserve">1,2                                    </w:t>
      </w:r>
      <w:r w:rsidRPr="00840E55">
        <w:rPr>
          <w:strike/>
          <w:sz w:val="36"/>
          <w:szCs w:val="36"/>
        </w:rPr>
        <w:t>1,2</w:t>
      </w:r>
      <w:r>
        <w:rPr>
          <w:strike/>
          <w:sz w:val="36"/>
          <w:szCs w:val="36"/>
        </w:rPr>
        <w:t xml:space="preserve"> </w:t>
      </w:r>
      <w:r w:rsidRPr="00840E55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 xml:space="preserve">           </w:t>
      </w:r>
      <w:r w:rsidRPr="00840E55">
        <w:rPr>
          <w:strike/>
          <w:sz w:val="36"/>
          <w:szCs w:val="36"/>
        </w:rPr>
        <w:t>раж</w:t>
      </w:r>
    </w:p>
    <w:p w:rsidR="00840E55" w:rsidRPr="00840E55" w:rsidRDefault="00840E55" w:rsidP="00840E55">
      <w:pPr>
        <w:rPr>
          <w:sz w:val="36"/>
          <w:szCs w:val="36"/>
        </w:rPr>
      </w:pPr>
    </w:p>
    <w:p w:rsidR="00840E55" w:rsidRPr="00840E55" w:rsidRDefault="00840E55" w:rsidP="00840E55">
      <w:pPr>
        <w:rPr>
          <w:sz w:val="36"/>
          <w:szCs w:val="36"/>
        </w:rPr>
      </w:pPr>
    </w:p>
    <w:p w:rsidR="00840E55" w:rsidRDefault="00840E55" w:rsidP="00840E55">
      <w:pPr>
        <w:rPr>
          <w:sz w:val="36"/>
          <w:szCs w:val="36"/>
        </w:rPr>
      </w:pPr>
      <w:r>
        <w:rPr>
          <w:sz w:val="36"/>
          <w:szCs w:val="36"/>
        </w:rPr>
        <w:t>Ребус № 4</w:t>
      </w:r>
    </w:p>
    <w:p w:rsidR="00840E55" w:rsidRDefault="00840E55" w:rsidP="00840E5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428750" cy="11049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904875" cy="133350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B7" w:rsidRDefault="005B20B7" w:rsidP="00840E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1,6</w:t>
      </w:r>
    </w:p>
    <w:p w:rsidR="005B20B7" w:rsidRDefault="005B20B7" w:rsidP="00840E55">
      <w:pPr>
        <w:rPr>
          <w:sz w:val="36"/>
          <w:szCs w:val="36"/>
        </w:rPr>
      </w:pPr>
      <w:r>
        <w:rPr>
          <w:sz w:val="36"/>
          <w:szCs w:val="36"/>
        </w:rPr>
        <w:t>Ребус № 5</w:t>
      </w:r>
    </w:p>
    <w:p w:rsidR="005B20B7" w:rsidRPr="00840E55" w:rsidRDefault="005B20B7" w:rsidP="00840E5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47750" cy="11620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390650" cy="8001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55" w:rsidRDefault="005B20B7" w:rsidP="005B20B7">
      <w:pPr>
        <w:tabs>
          <w:tab w:val="left" w:pos="2670"/>
        </w:tabs>
        <w:rPr>
          <w:sz w:val="36"/>
          <w:szCs w:val="36"/>
        </w:rPr>
      </w:pPr>
      <w:r>
        <w:rPr>
          <w:sz w:val="36"/>
          <w:szCs w:val="36"/>
        </w:rPr>
        <w:t>1,2,3</w:t>
      </w:r>
      <w:r>
        <w:rPr>
          <w:sz w:val="36"/>
          <w:szCs w:val="36"/>
        </w:rPr>
        <w:tab/>
        <w:t>1,2</w:t>
      </w:r>
    </w:p>
    <w:p w:rsidR="005B20B7" w:rsidRPr="00840E55" w:rsidRDefault="005B20B7" w:rsidP="00840E55">
      <w:pPr>
        <w:rPr>
          <w:sz w:val="36"/>
          <w:szCs w:val="36"/>
        </w:rPr>
      </w:pPr>
      <w:r>
        <w:rPr>
          <w:sz w:val="36"/>
          <w:szCs w:val="36"/>
        </w:rPr>
        <w:t>Л=К</w:t>
      </w:r>
    </w:p>
    <w:p w:rsidR="005B20B7" w:rsidRDefault="005B20B7" w:rsidP="00840E55">
      <w:pPr>
        <w:rPr>
          <w:sz w:val="36"/>
          <w:szCs w:val="36"/>
        </w:rPr>
      </w:pPr>
    </w:p>
    <w:p w:rsidR="00840E55" w:rsidRDefault="005B20B7" w:rsidP="00840E55">
      <w:pPr>
        <w:rPr>
          <w:sz w:val="36"/>
          <w:szCs w:val="36"/>
        </w:rPr>
      </w:pPr>
      <w:r>
        <w:rPr>
          <w:sz w:val="36"/>
          <w:szCs w:val="36"/>
        </w:rPr>
        <w:lastRenderedPageBreak/>
        <w:t>Ребус № 6</w:t>
      </w:r>
    </w:p>
    <w:p w:rsidR="005B20B7" w:rsidRDefault="005B20B7" w:rsidP="00840E5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71550" cy="1323975"/>
            <wp:effectExtent l="19050" t="0" r="0" b="0"/>
            <wp:wrapSquare wrapText="bothSides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E55" w:rsidRDefault="005B20B7" w:rsidP="005B20B7">
      <w:pPr>
        <w:ind w:firstLine="708"/>
        <w:rPr>
          <w:sz w:val="36"/>
          <w:szCs w:val="36"/>
        </w:rPr>
      </w:pPr>
      <w:r w:rsidRPr="005B20B7">
        <w:rPr>
          <w:sz w:val="144"/>
          <w:szCs w:val="144"/>
        </w:rPr>
        <w:t>МИ</w:t>
      </w: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1428750" cy="9525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0B7">
        <w:rPr>
          <w:sz w:val="144"/>
          <w:szCs w:val="144"/>
        </w:rPr>
        <w:br w:type="textWrapping" w:clear="all"/>
      </w:r>
      <w:r>
        <w:rPr>
          <w:sz w:val="36"/>
          <w:szCs w:val="36"/>
        </w:rPr>
        <w:t>Л=Р                                                               3,6</w:t>
      </w:r>
    </w:p>
    <w:p w:rsidR="005B20B7" w:rsidRDefault="005B20B7" w:rsidP="005B20B7">
      <w:pPr>
        <w:ind w:firstLine="708"/>
        <w:rPr>
          <w:sz w:val="36"/>
          <w:szCs w:val="36"/>
        </w:rPr>
      </w:pPr>
    </w:p>
    <w:p w:rsidR="005B20B7" w:rsidRDefault="005B20B7" w:rsidP="005B20B7">
      <w:pPr>
        <w:ind w:firstLine="708"/>
        <w:rPr>
          <w:sz w:val="36"/>
          <w:szCs w:val="36"/>
        </w:rPr>
      </w:pPr>
      <w:r>
        <w:rPr>
          <w:sz w:val="36"/>
          <w:szCs w:val="36"/>
        </w:rPr>
        <w:t>Ребус № 7</w:t>
      </w:r>
    </w:p>
    <w:p w:rsidR="005B20B7" w:rsidRPr="005B20B7" w:rsidRDefault="005B20B7" w:rsidP="005B20B7">
      <w:pPr>
        <w:ind w:firstLine="708"/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1100011" cy="828675"/>
            <wp:effectExtent l="19050" t="0" r="4889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11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 xml:space="preserve">   </w:t>
      </w: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1428750" cy="8763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 xml:space="preserve">   А</w:t>
      </w:r>
    </w:p>
    <w:p w:rsidR="00840E55" w:rsidRDefault="005B20B7" w:rsidP="005B20B7">
      <w:pPr>
        <w:ind w:firstLine="708"/>
        <w:rPr>
          <w:sz w:val="36"/>
          <w:szCs w:val="36"/>
        </w:rPr>
      </w:pPr>
      <w:r>
        <w:rPr>
          <w:sz w:val="36"/>
          <w:szCs w:val="36"/>
        </w:rPr>
        <w:t>С=К                                  П=Б</w:t>
      </w:r>
    </w:p>
    <w:p w:rsidR="005B20B7" w:rsidRDefault="005B20B7" w:rsidP="005B20B7">
      <w:pPr>
        <w:ind w:firstLine="708"/>
        <w:rPr>
          <w:sz w:val="36"/>
          <w:szCs w:val="36"/>
        </w:rPr>
      </w:pPr>
    </w:p>
    <w:p w:rsidR="005B20B7" w:rsidRDefault="005B20B7" w:rsidP="005B20B7">
      <w:pPr>
        <w:ind w:firstLine="708"/>
        <w:rPr>
          <w:sz w:val="36"/>
          <w:szCs w:val="36"/>
        </w:rPr>
      </w:pPr>
      <w:r>
        <w:rPr>
          <w:sz w:val="36"/>
          <w:szCs w:val="36"/>
        </w:rPr>
        <w:t>Ребус № 8</w:t>
      </w:r>
    </w:p>
    <w:p w:rsidR="005B20B7" w:rsidRDefault="005B20B7" w:rsidP="005B20B7">
      <w:pPr>
        <w:ind w:firstLine="708"/>
        <w:rPr>
          <w:sz w:val="36"/>
          <w:szCs w:val="36"/>
        </w:rPr>
      </w:pPr>
    </w:p>
    <w:p w:rsidR="005B20B7" w:rsidRPr="00840E55" w:rsidRDefault="002244D7" w:rsidP="002244D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228725" cy="105727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819668" cy="10953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68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55" w:rsidRDefault="002244D7" w:rsidP="002244D7">
      <w:pPr>
        <w:tabs>
          <w:tab w:val="left" w:pos="2865"/>
        </w:tabs>
        <w:rPr>
          <w:sz w:val="36"/>
          <w:szCs w:val="36"/>
        </w:rPr>
      </w:pPr>
      <w:r>
        <w:rPr>
          <w:sz w:val="36"/>
          <w:szCs w:val="36"/>
        </w:rPr>
        <w:t>1,2,3,4                    1,2</w:t>
      </w:r>
    </w:p>
    <w:p w:rsidR="002244D7" w:rsidRDefault="002244D7" w:rsidP="002244D7">
      <w:pPr>
        <w:tabs>
          <w:tab w:val="left" w:pos="2865"/>
        </w:tabs>
        <w:rPr>
          <w:sz w:val="36"/>
          <w:szCs w:val="36"/>
        </w:rPr>
      </w:pPr>
    </w:p>
    <w:p w:rsidR="002244D7" w:rsidRDefault="002244D7" w:rsidP="002244D7">
      <w:pPr>
        <w:tabs>
          <w:tab w:val="left" w:pos="286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Ребус № 9</w:t>
      </w:r>
    </w:p>
    <w:p w:rsidR="002244D7" w:rsidRPr="00840E55" w:rsidRDefault="002244D7" w:rsidP="002244D7">
      <w:pPr>
        <w:tabs>
          <w:tab w:val="left" w:pos="2865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00125" cy="1333500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</w:t>
      </w:r>
      <w:r w:rsidRPr="002244D7">
        <w:rPr>
          <w:sz w:val="144"/>
          <w:szCs w:val="144"/>
        </w:rPr>
        <w:t>Т</w:t>
      </w:r>
    </w:p>
    <w:p w:rsidR="00840E55" w:rsidRDefault="002244D7" w:rsidP="00840E55">
      <w:pPr>
        <w:rPr>
          <w:sz w:val="36"/>
          <w:szCs w:val="36"/>
        </w:rPr>
      </w:pPr>
      <w:r>
        <w:rPr>
          <w:sz w:val="36"/>
          <w:szCs w:val="36"/>
        </w:rPr>
        <w:t>О=А</w:t>
      </w:r>
    </w:p>
    <w:p w:rsidR="002244D7" w:rsidRDefault="002244D7" w:rsidP="00840E55">
      <w:pPr>
        <w:rPr>
          <w:sz w:val="36"/>
          <w:szCs w:val="36"/>
        </w:rPr>
      </w:pPr>
    </w:p>
    <w:p w:rsidR="002244D7" w:rsidRDefault="002244D7" w:rsidP="00840E55">
      <w:pPr>
        <w:rPr>
          <w:sz w:val="36"/>
          <w:szCs w:val="36"/>
        </w:rPr>
      </w:pPr>
      <w:r>
        <w:rPr>
          <w:sz w:val="36"/>
          <w:szCs w:val="36"/>
        </w:rPr>
        <w:t>Ребус № 10</w:t>
      </w:r>
    </w:p>
    <w:p w:rsidR="002244D7" w:rsidRDefault="002244D7" w:rsidP="00840E55">
      <w:pPr>
        <w:rPr>
          <w:sz w:val="36"/>
          <w:szCs w:val="36"/>
        </w:rPr>
      </w:pPr>
    </w:p>
    <w:p w:rsidR="00126686" w:rsidRPr="00126686" w:rsidRDefault="002244D7" w:rsidP="00840E55">
      <w:pPr>
        <w:rPr>
          <w:sz w:val="96"/>
          <w:szCs w:val="9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428750" cy="114300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686">
        <w:rPr>
          <w:sz w:val="36"/>
          <w:szCs w:val="36"/>
        </w:rPr>
        <w:t xml:space="preserve">        </w:t>
      </w:r>
      <w:r w:rsidR="00126686">
        <w:rPr>
          <w:noProof/>
          <w:sz w:val="36"/>
          <w:szCs w:val="36"/>
          <w:lang w:eastAsia="ru-RU"/>
        </w:rPr>
        <w:drawing>
          <wp:inline distT="0" distB="0" distL="0" distR="0">
            <wp:extent cx="1304925" cy="117157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686">
        <w:rPr>
          <w:sz w:val="36"/>
          <w:szCs w:val="36"/>
        </w:rPr>
        <w:t xml:space="preserve">       </w:t>
      </w:r>
      <w:r w:rsidR="00126686" w:rsidRPr="00126686">
        <w:rPr>
          <w:sz w:val="96"/>
          <w:szCs w:val="96"/>
        </w:rPr>
        <w:t>ИСЬ</w:t>
      </w:r>
    </w:p>
    <w:p w:rsidR="00126686" w:rsidRDefault="00126686" w:rsidP="00126686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2,1</w:t>
      </w:r>
    </w:p>
    <w:p w:rsidR="00126686" w:rsidRDefault="00126686" w:rsidP="00126686">
      <w:pPr>
        <w:rPr>
          <w:sz w:val="36"/>
          <w:szCs w:val="36"/>
        </w:rPr>
      </w:pPr>
    </w:p>
    <w:p w:rsidR="005A44B9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Ответы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1.Ремесло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2. Фараон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3.фаланга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4. Финикия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5.Каста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lastRenderedPageBreak/>
        <w:t>6. Пирамида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7. Республика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8. Педагог</w:t>
      </w:r>
    </w:p>
    <w:p w:rsid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9.Сенат</w:t>
      </w:r>
    </w:p>
    <w:p w:rsidR="00126686" w:rsidRPr="00126686" w:rsidRDefault="00126686" w:rsidP="00126686">
      <w:pPr>
        <w:rPr>
          <w:sz w:val="36"/>
          <w:szCs w:val="36"/>
        </w:rPr>
      </w:pPr>
      <w:r>
        <w:rPr>
          <w:sz w:val="36"/>
          <w:szCs w:val="36"/>
        </w:rPr>
        <w:t>10.клинопись</w:t>
      </w:r>
    </w:p>
    <w:sectPr w:rsidR="00126686" w:rsidRPr="00126686" w:rsidSect="00A0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2E" w:rsidRDefault="0016712E" w:rsidP="005A44B9">
      <w:pPr>
        <w:spacing w:after="0" w:line="240" w:lineRule="auto"/>
      </w:pPr>
      <w:r>
        <w:separator/>
      </w:r>
    </w:p>
  </w:endnote>
  <w:endnote w:type="continuationSeparator" w:id="1">
    <w:p w:rsidR="0016712E" w:rsidRDefault="0016712E" w:rsidP="005A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2E" w:rsidRDefault="0016712E" w:rsidP="005A44B9">
      <w:pPr>
        <w:spacing w:after="0" w:line="240" w:lineRule="auto"/>
      </w:pPr>
      <w:r>
        <w:separator/>
      </w:r>
    </w:p>
  </w:footnote>
  <w:footnote w:type="continuationSeparator" w:id="1">
    <w:p w:rsidR="0016712E" w:rsidRDefault="0016712E" w:rsidP="005A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55708"/>
    <w:multiLevelType w:val="hybridMultilevel"/>
    <w:tmpl w:val="6716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03C"/>
    <w:rsid w:val="00126686"/>
    <w:rsid w:val="0016712E"/>
    <w:rsid w:val="002244D7"/>
    <w:rsid w:val="005A44B9"/>
    <w:rsid w:val="005B20B7"/>
    <w:rsid w:val="0060503C"/>
    <w:rsid w:val="00840E55"/>
    <w:rsid w:val="00A07E60"/>
    <w:rsid w:val="00B5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C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44B9"/>
  </w:style>
  <w:style w:type="paragraph" w:styleId="a8">
    <w:name w:val="footer"/>
    <w:basedOn w:val="a"/>
    <w:link w:val="a9"/>
    <w:uiPriority w:val="99"/>
    <w:semiHidden/>
    <w:unhideWhenUsed/>
    <w:rsid w:val="005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4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7AB3-6B0A-4D69-A65E-ACFB086C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2011-02-14T16:52:00Z</dcterms:created>
  <dcterms:modified xsi:type="dcterms:W3CDTF">2011-02-14T18:10:00Z</dcterms:modified>
</cp:coreProperties>
</file>