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01" w:rsidRPr="007A6F01" w:rsidRDefault="007A6F01" w:rsidP="007A6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01">
        <w:rPr>
          <w:rFonts w:ascii="Times New Roman" w:hAnsi="Times New Roman" w:cs="Times New Roman"/>
          <w:b/>
          <w:sz w:val="24"/>
          <w:szCs w:val="24"/>
        </w:rPr>
        <w:t>Тест «Государство»</w:t>
      </w: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BB2F7B">
        <w:rPr>
          <w:rStyle w:val="a4"/>
          <w:i/>
          <w:szCs w:val="26"/>
          <w:bdr w:val="none" w:sz="0" w:space="0" w:color="auto" w:frame="1"/>
        </w:rPr>
        <w:t>1</w:t>
      </w:r>
      <w:r w:rsidRPr="00BB2F7B">
        <w:rPr>
          <w:rStyle w:val="a4"/>
          <w:b w:val="0"/>
          <w:i/>
          <w:szCs w:val="26"/>
          <w:bdr w:val="none" w:sz="0" w:space="0" w:color="auto" w:frame="1"/>
        </w:rPr>
        <w:t>.</w:t>
      </w:r>
      <w:r w:rsidRPr="00BB2F7B">
        <w:rPr>
          <w:b/>
          <w:i/>
          <w:szCs w:val="26"/>
        </w:rPr>
        <w:t> Теория происхождения государства от Бога называется</w:t>
      </w: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Cs w:val="26"/>
        </w:rPr>
      </w:pPr>
      <w:r w:rsidRPr="00BB2F7B">
        <w:rPr>
          <w:szCs w:val="26"/>
        </w:rPr>
        <w:t>1) теологической</w:t>
      </w:r>
      <w:r>
        <w:rPr>
          <w:szCs w:val="26"/>
        </w:rPr>
        <w:t xml:space="preserve">                </w:t>
      </w:r>
      <w:r w:rsidRPr="00BB2F7B">
        <w:rPr>
          <w:szCs w:val="26"/>
        </w:rPr>
        <w:t>2) патриархальной</w:t>
      </w:r>
      <w:r w:rsidRPr="00BB2F7B">
        <w:rPr>
          <w:szCs w:val="26"/>
        </w:rPr>
        <w:br/>
      </w:r>
      <w:r>
        <w:rPr>
          <w:szCs w:val="26"/>
        </w:rPr>
        <w:t xml:space="preserve">            </w:t>
      </w:r>
      <w:r w:rsidRPr="00BB2F7B">
        <w:rPr>
          <w:szCs w:val="26"/>
        </w:rPr>
        <w:t>3) материалистической</w:t>
      </w:r>
      <w:r>
        <w:rPr>
          <w:szCs w:val="26"/>
        </w:rPr>
        <w:t xml:space="preserve">     </w:t>
      </w:r>
      <w:r w:rsidRPr="00BB2F7B">
        <w:rPr>
          <w:szCs w:val="26"/>
        </w:rPr>
        <w:t>4) теорией общественного договора</w:t>
      </w:r>
      <w:r>
        <w:rPr>
          <w:szCs w:val="26"/>
        </w:rPr>
        <w:t>.</w:t>
      </w:r>
    </w:p>
    <w:p w:rsidR="007A6F01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Cs w:val="26"/>
          <w:bdr w:val="none" w:sz="0" w:space="0" w:color="auto" w:frame="1"/>
        </w:rPr>
      </w:pP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BB2F7B">
        <w:rPr>
          <w:rStyle w:val="a4"/>
          <w:i/>
          <w:szCs w:val="26"/>
          <w:bdr w:val="none" w:sz="0" w:space="0" w:color="auto" w:frame="1"/>
        </w:rPr>
        <w:t>2</w:t>
      </w:r>
      <w:r w:rsidRPr="00BB2F7B">
        <w:rPr>
          <w:rStyle w:val="a4"/>
          <w:szCs w:val="26"/>
          <w:bdr w:val="none" w:sz="0" w:space="0" w:color="auto" w:frame="1"/>
        </w:rPr>
        <w:t>.</w:t>
      </w:r>
      <w:r w:rsidRPr="00BB2F7B">
        <w:rPr>
          <w:szCs w:val="26"/>
        </w:rPr>
        <w:t> </w:t>
      </w:r>
      <w:r w:rsidRPr="00BB2F7B">
        <w:rPr>
          <w:b/>
          <w:i/>
          <w:szCs w:val="26"/>
        </w:rPr>
        <w:t>Теория, согласно которой государство произошло из раз</w:t>
      </w:r>
      <w:r w:rsidRPr="00BB2F7B">
        <w:rPr>
          <w:b/>
          <w:i/>
          <w:szCs w:val="26"/>
        </w:rPr>
        <w:softHyphen/>
        <w:t>росшейся семьи, называется</w:t>
      </w: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BB2F7B">
        <w:rPr>
          <w:szCs w:val="26"/>
        </w:rPr>
        <w:t>1) теологической</w:t>
      </w:r>
      <w:r>
        <w:rPr>
          <w:szCs w:val="26"/>
        </w:rPr>
        <w:t xml:space="preserve">   </w:t>
      </w:r>
      <w:r w:rsidRPr="00BB2F7B">
        <w:rPr>
          <w:szCs w:val="26"/>
        </w:rPr>
        <w:t>2) патриархальной</w:t>
      </w:r>
      <w:r>
        <w:rPr>
          <w:szCs w:val="26"/>
        </w:rPr>
        <w:t xml:space="preserve">   </w:t>
      </w:r>
      <w:r w:rsidRPr="00BB2F7B">
        <w:rPr>
          <w:szCs w:val="26"/>
        </w:rPr>
        <w:t>3) марксистской</w:t>
      </w:r>
      <w:r>
        <w:rPr>
          <w:szCs w:val="26"/>
        </w:rPr>
        <w:t xml:space="preserve">   </w:t>
      </w:r>
      <w:r w:rsidRPr="00BB2F7B">
        <w:rPr>
          <w:szCs w:val="26"/>
        </w:rPr>
        <w:t>4) теорией насилия</w:t>
      </w:r>
      <w:r>
        <w:rPr>
          <w:szCs w:val="26"/>
        </w:rPr>
        <w:t>.</w:t>
      </w:r>
    </w:p>
    <w:p w:rsidR="007A6F01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Cs w:val="26"/>
          <w:bdr w:val="none" w:sz="0" w:space="0" w:color="auto" w:frame="1"/>
        </w:rPr>
      </w:pP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BB2F7B">
        <w:rPr>
          <w:rStyle w:val="a4"/>
          <w:i/>
          <w:szCs w:val="26"/>
          <w:bdr w:val="none" w:sz="0" w:space="0" w:color="auto" w:frame="1"/>
        </w:rPr>
        <w:t>3.</w:t>
      </w:r>
      <w:r w:rsidRPr="00BB2F7B">
        <w:rPr>
          <w:szCs w:val="26"/>
        </w:rPr>
        <w:t> </w:t>
      </w:r>
      <w:r w:rsidRPr="00BB2F7B">
        <w:rPr>
          <w:b/>
          <w:i/>
          <w:szCs w:val="26"/>
        </w:rPr>
        <w:t>Теория, согласно которой государство возникло путем доб</w:t>
      </w:r>
      <w:r w:rsidRPr="00BB2F7B">
        <w:rPr>
          <w:b/>
          <w:i/>
          <w:szCs w:val="26"/>
        </w:rPr>
        <w:softHyphen/>
        <w:t xml:space="preserve">ровольного соглашения людей для защиты основного права человека </w:t>
      </w:r>
      <w:r>
        <w:rPr>
          <w:b/>
          <w:i/>
          <w:szCs w:val="26"/>
        </w:rPr>
        <w:t>-</w:t>
      </w:r>
      <w:r w:rsidRPr="00BB2F7B">
        <w:rPr>
          <w:b/>
          <w:i/>
          <w:szCs w:val="26"/>
        </w:rPr>
        <w:t xml:space="preserve"> права на жизнь, называется</w:t>
      </w: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Cs w:val="26"/>
        </w:rPr>
      </w:pPr>
      <w:r w:rsidRPr="00BB2F7B">
        <w:rPr>
          <w:szCs w:val="26"/>
        </w:rPr>
        <w:t>1) теологической</w:t>
      </w:r>
      <w:r>
        <w:rPr>
          <w:szCs w:val="26"/>
        </w:rPr>
        <w:t xml:space="preserve">                                     </w:t>
      </w:r>
      <w:r w:rsidRPr="00BB2F7B">
        <w:rPr>
          <w:szCs w:val="26"/>
        </w:rPr>
        <w:t>2) психологической</w:t>
      </w:r>
      <w:r w:rsidRPr="00BB2F7B">
        <w:rPr>
          <w:szCs w:val="26"/>
        </w:rPr>
        <w:br/>
      </w:r>
      <w:r>
        <w:rPr>
          <w:szCs w:val="26"/>
        </w:rPr>
        <w:t xml:space="preserve">            </w:t>
      </w:r>
      <w:r w:rsidRPr="00BB2F7B">
        <w:rPr>
          <w:szCs w:val="26"/>
        </w:rPr>
        <w:t>3) теорией общественного договора</w:t>
      </w:r>
      <w:r>
        <w:rPr>
          <w:szCs w:val="26"/>
        </w:rPr>
        <w:t xml:space="preserve">     </w:t>
      </w:r>
      <w:r w:rsidRPr="00BB2F7B">
        <w:rPr>
          <w:szCs w:val="26"/>
        </w:rPr>
        <w:t>4) органической</w:t>
      </w:r>
      <w:r>
        <w:rPr>
          <w:szCs w:val="26"/>
        </w:rPr>
        <w:t>.</w:t>
      </w:r>
    </w:p>
    <w:p w:rsidR="007A6F01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/>
          <w:szCs w:val="26"/>
          <w:bdr w:val="none" w:sz="0" w:space="0" w:color="auto" w:frame="1"/>
        </w:rPr>
      </w:pP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Cs w:val="26"/>
        </w:rPr>
      </w:pPr>
      <w:r w:rsidRPr="00BB2F7B">
        <w:rPr>
          <w:rStyle w:val="a4"/>
          <w:i/>
          <w:szCs w:val="26"/>
          <w:bdr w:val="none" w:sz="0" w:space="0" w:color="auto" w:frame="1"/>
        </w:rPr>
        <w:t>4</w:t>
      </w:r>
      <w:r w:rsidRPr="00BB2F7B">
        <w:rPr>
          <w:rStyle w:val="a4"/>
          <w:b w:val="0"/>
          <w:i/>
          <w:szCs w:val="26"/>
          <w:bdr w:val="none" w:sz="0" w:space="0" w:color="auto" w:frame="1"/>
        </w:rPr>
        <w:t>.</w:t>
      </w:r>
      <w:r w:rsidRPr="00BB2F7B">
        <w:rPr>
          <w:b/>
          <w:i/>
          <w:szCs w:val="26"/>
        </w:rPr>
        <w:t> Теория, согласно которой государство возникло в результа</w:t>
      </w:r>
      <w:r w:rsidRPr="00BB2F7B">
        <w:rPr>
          <w:b/>
          <w:i/>
          <w:szCs w:val="26"/>
        </w:rPr>
        <w:softHyphen/>
        <w:t>те завоевания одного племени другим, называется</w:t>
      </w:r>
    </w:p>
    <w:p w:rsidR="007A6F01" w:rsidRPr="00BB2F7B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6"/>
        </w:rPr>
      </w:pPr>
      <w:r w:rsidRPr="00BB2F7B">
        <w:rPr>
          <w:szCs w:val="26"/>
        </w:rPr>
        <w:t>1) марксисткой</w:t>
      </w:r>
      <w:r>
        <w:rPr>
          <w:szCs w:val="26"/>
        </w:rPr>
        <w:t xml:space="preserve">  </w:t>
      </w:r>
      <w:r w:rsidRPr="00BB2F7B">
        <w:rPr>
          <w:szCs w:val="26"/>
        </w:rPr>
        <w:t>2) психологической</w:t>
      </w:r>
      <w:r>
        <w:rPr>
          <w:szCs w:val="26"/>
        </w:rPr>
        <w:t xml:space="preserve">  </w:t>
      </w:r>
      <w:r w:rsidRPr="00BB2F7B">
        <w:rPr>
          <w:szCs w:val="26"/>
        </w:rPr>
        <w:t>3) патриархальной</w:t>
      </w:r>
      <w:r>
        <w:rPr>
          <w:szCs w:val="26"/>
        </w:rPr>
        <w:t xml:space="preserve">  </w:t>
      </w:r>
      <w:r w:rsidRPr="00BB2F7B">
        <w:rPr>
          <w:szCs w:val="26"/>
        </w:rPr>
        <w:t>4) теорией насилия</w:t>
      </w:r>
      <w:r>
        <w:rPr>
          <w:szCs w:val="26"/>
        </w:rPr>
        <w:t>.</w:t>
      </w:r>
    </w:p>
    <w:p w:rsidR="007A6F01" w:rsidRPr="00BB2F7B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A6F01" w:rsidRPr="00BB2F7B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000000"/>
          <w:szCs w:val="21"/>
        </w:rPr>
      </w:pPr>
      <w:r w:rsidRPr="00BB2F7B">
        <w:rPr>
          <w:b/>
          <w:bCs/>
          <w:i/>
          <w:color w:val="000000"/>
          <w:szCs w:val="21"/>
        </w:rPr>
        <w:t>5</w:t>
      </w:r>
      <w:r w:rsidRPr="00BB2F7B">
        <w:rPr>
          <w:b/>
          <w:bCs/>
          <w:color w:val="000000"/>
          <w:szCs w:val="21"/>
        </w:rPr>
        <w:t>.</w:t>
      </w:r>
      <w:r w:rsidRPr="00BB2F7B">
        <w:rPr>
          <w:rFonts w:ascii="Arial" w:hAnsi="Arial" w:cs="Arial"/>
          <w:color w:val="000000"/>
          <w:szCs w:val="21"/>
        </w:rPr>
        <w:t> </w:t>
      </w:r>
      <w:r w:rsidRPr="00BB2F7B">
        <w:rPr>
          <w:b/>
          <w:i/>
          <w:color w:val="000000"/>
          <w:szCs w:val="21"/>
        </w:rPr>
        <w:t>Верны ли следующие суждения о государстве?</w:t>
      </w:r>
    </w:p>
    <w:p w:rsidR="007A6F01" w:rsidRPr="00BB2F7B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BB2F7B">
        <w:rPr>
          <w:color w:val="000000"/>
          <w:szCs w:val="21"/>
        </w:rPr>
        <w:t>А. В любом государстве действует разделение властей и система «сдержек» и «противовесов».</w:t>
      </w:r>
    </w:p>
    <w:p w:rsidR="007A6F01" w:rsidRPr="00BB2F7B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BB2F7B">
        <w:rPr>
          <w:color w:val="000000"/>
          <w:szCs w:val="21"/>
        </w:rPr>
        <w:t>Б. Государство обладает исключительным правом издавать законы. </w:t>
      </w:r>
    </w:p>
    <w:p w:rsidR="007A6F01" w:rsidRPr="00BB2F7B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BB2F7B">
        <w:rPr>
          <w:color w:val="000000"/>
          <w:szCs w:val="21"/>
        </w:rPr>
        <w:t>1) верно только</w:t>
      </w:r>
      <w:proofErr w:type="gramStart"/>
      <w:r w:rsidRPr="00BB2F7B">
        <w:rPr>
          <w:color w:val="000000"/>
          <w:szCs w:val="21"/>
        </w:rPr>
        <w:t xml:space="preserve"> А</w:t>
      </w:r>
      <w:proofErr w:type="gramEnd"/>
      <w:r>
        <w:rPr>
          <w:color w:val="000000"/>
          <w:szCs w:val="21"/>
        </w:rPr>
        <w:t xml:space="preserve">               </w:t>
      </w:r>
      <w:r w:rsidRPr="00BB2F7B">
        <w:rPr>
          <w:color w:val="000000"/>
          <w:szCs w:val="21"/>
        </w:rPr>
        <w:t>2) верно только Б</w:t>
      </w:r>
    </w:p>
    <w:p w:rsidR="007A6F01" w:rsidRPr="00BB2F7B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BB2F7B">
        <w:rPr>
          <w:color w:val="000000"/>
          <w:szCs w:val="21"/>
        </w:rPr>
        <w:t>3) верны оба суждения</w:t>
      </w:r>
      <w:r>
        <w:rPr>
          <w:color w:val="000000"/>
          <w:szCs w:val="21"/>
        </w:rPr>
        <w:t xml:space="preserve">      </w:t>
      </w:r>
      <w:r w:rsidRPr="00BB2F7B">
        <w:rPr>
          <w:color w:val="000000"/>
          <w:szCs w:val="21"/>
        </w:rPr>
        <w:t>4) оба суждения неверны</w:t>
      </w:r>
      <w:r>
        <w:rPr>
          <w:color w:val="000000"/>
          <w:szCs w:val="21"/>
        </w:rPr>
        <w:t>.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7F30BC">
        <w:rPr>
          <w:rFonts w:ascii="Times New Roman" w:hAnsi="Times New Roman" w:cs="Times New Roman"/>
          <w:b/>
          <w:i/>
          <w:sz w:val="24"/>
        </w:rPr>
        <w:t>6. Понятие государство в современной юридической литературе определяется как: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30BC">
        <w:rPr>
          <w:rFonts w:ascii="Times New Roman" w:hAnsi="Times New Roman" w:cs="Times New Roman"/>
          <w:sz w:val="24"/>
        </w:rPr>
        <w:t>1) машина для поддержания господства одного класса над другим;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30BC">
        <w:rPr>
          <w:rFonts w:ascii="Times New Roman" w:hAnsi="Times New Roman" w:cs="Times New Roman"/>
          <w:sz w:val="24"/>
        </w:rPr>
        <w:t>2) сосредоточение всех умственных и нравственных интересов;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F30BC">
        <w:rPr>
          <w:rFonts w:ascii="Times New Roman" w:hAnsi="Times New Roman" w:cs="Times New Roman"/>
          <w:sz w:val="24"/>
        </w:rPr>
        <w:t>3) политическая организация общества, обладающая верховной властью на определенной территории;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7F30BC">
        <w:rPr>
          <w:rFonts w:ascii="Times New Roman" w:hAnsi="Times New Roman" w:cs="Times New Roman"/>
          <w:sz w:val="24"/>
        </w:rPr>
        <w:t>4) союз людей, объединенных началами общей пользы.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7A6F01" w:rsidRPr="007F30BC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Cs w:val="21"/>
        </w:rPr>
      </w:pPr>
      <w:r w:rsidRPr="007F30BC">
        <w:rPr>
          <w:b/>
          <w:i/>
        </w:rPr>
        <w:t xml:space="preserve">7. </w:t>
      </w:r>
      <w:r w:rsidRPr="007F30BC">
        <w:rPr>
          <w:b/>
          <w:bCs/>
          <w:i/>
          <w:color w:val="000000"/>
          <w:szCs w:val="21"/>
        </w:rPr>
        <w:t>Что является признаком любого государства?</w:t>
      </w:r>
    </w:p>
    <w:p w:rsidR="007A6F01" w:rsidRPr="007F30BC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7F30BC">
        <w:rPr>
          <w:color w:val="000000"/>
          <w:szCs w:val="21"/>
        </w:rPr>
        <w:t>1) верховенство права</w:t>
      </w:r>
      <w:r>
        <w:rPr>
          <w:color w:val="000000"/>
          <w:szCs w:val="21"/>
        </w:rPr>
        <w:t xml:space="preserve">        </w:t>
      </w:r>
      <w:r w:rsidRPr="007F30BC">
        <w:rPr>
          <w:color w:val="000000"/>
          <w:szCs w:val="21"/>
        </w:rPr>
        <w:t>2) выборность высших органов власти</w:t>
      </w:r>
    </w:p>
    <w:p w:rsidR="007A6F01" w:rsidRPr="007F30BC" w:rsidRDefault="007A6F01" w:rsidP="007A6F0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Cs w:val="21"/>
        </w:rPr>
      </w:pPr>
      <w:r w:rsidRPr="007F30BC">
        <w:rPr>
          <w:color w:val="000000"/>
          <w:szCs w:val="21"/>
        </w:rPr>
        <w:t>3) суверенитет</w:t>
      </w:r>
      <w:r>
        <w:rPr>
          <w:color w:val="000000"/>
          <w:szCs w:val="21"/>
        </w:rPr>
        <w:t xml:space="preserve">                     </w:t>
      </w:r>
      <w:r w:rsidRPr="007F30BC">
        <w:rPr>
          <w:color w:val="000000"/>
          <w:szCs w:val="21"/>
        </w:rPr>
        <w:t>4) многопартийность</w:t>
      </w:r>
      <w:r>
        <w:rPr>
          <w:color w:val="000000"/>
          <w:szCs w:val="21"/>
        </w:rPr>
        <w:t>.</w:t>
      </w:r>
    </w:p>
    <w:p w:rsidR="007A6F01" w:rsidRDefault="007A6F01" w:rsidP="007A6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  <w:r w:rsidRPr="007F30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</w:rPr>
        <w:t>8. Постоянная политико-правовая связь человека и государства, выраженная в их взаимных правах и обязанностях</w:t>
      </w:r>
    </w:p>
    <w:p w:rsidR="007A6F01" w:rsidRPr="007F30BC" w:rsidRDefault="007A6F01" w:rsidP="007A6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BC">
        <w:rPr>
          <w:rFonts w:ascii="Times New Roman" w:eastAsia="Times New Roman" w:hAnsi="Times New Roman" w:cs="Times New Roman"/>
          <w:sz w:val="24"/>
          <w:szCs w:val="24"/>
        </w:rPr>
        <w:t>1) подданство       2) повиновение    3) натурализация      4) гражданство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7F30BC">
        <w:rPr>
          <w:b/>
          <w:bCs/>
          <w:i/>
        </w:rPr>
        <w:t>9. Функцией государства является</w:t>
      </w:r>
    </w:p>
    <w:p w:rsidR="007A6F01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 xml:space="preserve">1) разделение властей </w:t>
      </w:r>
      <w:r>
        <w:t xml:space="preserve">                                  </w:t>
      </w:r>
      <w:r w:rsidRPr="007F30BC">
        <w:t xml:space="preserve">2) суверенитет </w:t>
      </w: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>3) поддержание общественного порядка</w:t>
      </w:r>
      <w:r>
        <w:t xml:space="preserve">    </w:t>
      </w:r>
      <w:r w:rsidRPr="007F30BC">
        <w:t>4) наличие государственного аппарата</w:t>
      </w:r>
      <w:r>
        <w:t>.</w:t>
      </w:r>
    </w:p>
    <w:p w:rsidR="007A6F01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rPr>
          <w:b/>
          <w:bCs/>
          <w:i/>
        </w:rPr>
        <w:t>10. Какая из названных функций является </w:t>
      </w:r>
      <w:r w:rsidRPr="007F30BC">
        <w:rPr>
          <w:b/>
          <w:bCs/>
          <w:i/>
          <w:u w:val="single"/>
        </w:rPr>
        <w:t>внешней</w:t>
      </w:r>
      <w:r w:rsidRPr="007F30BC">
        <w:rPr>
          <w:b/>
          <w:bCs/>
          <w:i/>
        </w:rPr>
        <w:t> функцией современного государства</w:t>
      </w:r>
      <w:r w:rsidRPr="007F30BC">
        <w:rPr>
          <w:b/>
          <w:bCs/>
        </w:rPr>
        <w:t>?</w:t>
      </w: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>1) обеспечение участия граждан в управлении делами общества</w:t>
      </w: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>2) организация воспитания подрастающего поколения в духе демократических ценностей</w:t>
      </w:r>
    </w:p>
    <w:p w:rsidR="007A6F01" w:rsidRPr="007F30BC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>3) обеспечение законности и правопорядка</w:t>
      </w:r>
    </w:p>
    <w:p w:rsidR="00B65049" w:rsidRDefault="007A6F01" w:rsidP="007A6F0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30BC">
        <w:t>4) отстаивание государственных интересов на международной арене.</w:t>
      </w:r>
    </w:p>
    <w:sectPr w:rsidR="00B6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A6F01"/>
    <w:rsid w:val="007A6F01"/>
    <w:rsid w:val="00B6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2021-10-26T17:23:00Z</dcterms:created>
  <dcterms:modified xsi:type="dcterms:W3CDTF">2021-10-26T17:28:00Z</dcterms:modified>
</cp:coreProperties>
</file>