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C4" w:rsidRDefault="00CF4673" w:rsidP="00CF4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Проверочный тест по темам</w:t>
      </w:r>
    </w:p>
    <w:p w:rsidR="00CF4673" w:rsidRDefault="00CF4673" w:rsidP="00CF46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F4673">
        <w:rPr>
          <w:rFonts w:ascii="Times New Roman" w:hAnsi="Times New Roman" w:cs="Times New Roman"/>
          <w:b/>
          <w:i/>
          <w:sz w:val="28"/>
          <w:szCs w:val="28"/>
        </w:rPr>
        <w:t>«Эпоха Петра Великого. Дворцовые перевороты»</w:t>
      </w:r>
    </w:p>
    <w:p w:rsidR="00CF4673" w:rsidRDefault="00CF4673" w:rsidP="00CF4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673" w:rsidRPr="00CF4673" w:rsidRDefault="00CF4673" w:rsidP="00CF4673">
      <w:pPr>
        <w:pStyle w:val="a3"/>
        <w:shd w:val="clear" w:color="auto" w:fill="FFFFFF"/>
        <w:spacing w:before="0" w:beforeAutospacing="0" w:after="150" w:afterAutospacing="0" w:line="270" w:lineRule="atLeast"/>
        <w:rPr>
          <w:color w:val="252525"/>
        </w:rPr>
      </w:pPr>
      <w:r>
        <w:rPr>
          <w:color w:val="252525"/>
        </w:rPr>
        <w:t xml:space="preserve">1. </w:t>
      </w:r>
      <w:r w:rsidRPr="00CF4673">
        <w:rPr>
          <w:color w:val="252525"/>
        </w:rPr>
        <w:t>Какие три из перечисленных явлений российской истории относятся к XVIII в.? Запишите в таблицу цифры, под которыми они указаны.</w:t>
      </w:r>
    </w:p>
    <w:p w:rsidR="00CF4673" w:rsidRPr="00CF4673" w:rsidRDefault="00CF4673" w:rsidP="00CF467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CF4673">
        <w:rPr>
          <w:color w:val="252525"/>
        </w:rPr>
        <w:t>1. появление в России органов местного самоуправления - земств</w:t>
      </w:r>
    </w:p>
    <w:p w:rsidR="00CF4673" w:rsidRPr="00CF4673" w:rsidRDefault="00CF4673" w:rsidP="00CF467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CF4673">
        <w:rPr>
          <w:color w:val="252525"/>
        </w:rPr>
        <w:t>2. деятельность коллегий</w:t>
      </w:r>
    </w:p>
    <w:p w:rsidR="00CF4673" w:rsidRPr="00CF4673" w:rsidRDefault="00CF4673" w:rsidP="00CF467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CF4673">
        <w:rPr>
          <w:color w:val="252525"/>
        </w:rPr>
        <w:t>3. усиление роли гвардии в политической жизни страны</w:t>
      </w:r>
    </w:p>
    <w:p w:rsidR="00CF4673" w:rsidRPr="00CF4673" w:rsidRDefault="00CF4673" w:rsidP="00CF467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CF4673">
        <w:rPr>
          <w:color w:val="252525"/>
        </w:rPr>
        <w:t>4. расцвет деятельности Земских соборов</w:t>
      </w:r>
    </w:p>
    <w:p w:rsidR="00CF4673" w:rsidRPr="00CF4673" w:rsidRDefault="00CF4673" w:rsidP="00CF467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CF4673">
        <w:rPr>
          <w:color w:val="252525"/>
        </w:rPr>
        <w:t>5. расширение дворянских привилегий</w:t>
      </w:r>
    </w:p>
    <w:p w:rsidR="00CF4673" w:rsidRDefault="00CF4673" w:rsidP="00CF467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CF4673">
        <w:rPr>
          <w:color w:val="252525"/>
        </w:rPr>
        <w:t>6. возникновение мануфактурного производства</w:t>
      </w:r>
      <w:r>
        <w:rPr>
          <w:color w:val="252525"/>
        </w:rPr>
        <w:t>.</w:t>
      </w:r>
    </w:p>
    <w:p w:rsidR="00CF4673" w:rsidRDefault="00CF4673" w:rsidP="00CF4673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</w:p>
    <w:p w:rsidR="00CF4673" w:rsidRPr="00CF4673" w:rsidRDefault="00CF4673" w:rsidP="00CF4673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>
        <w:rPr>
          <w:color w:val="252525"/>
        </w:rPr>
        <w:t xml:space="preserve">2. </w:t>
      </w:r>
      <w:r w:rsidRPr="00CF4673">
        <w:rPr>
          <w:color w:val="252525"/>
        </w:rPr>
        <w:t>Запишите термин, о котором идёт речь.</w:t>
      </w:r>
    </w:p>
    <w:p w:rsidR="00CF4673" w:rsidRDefault="00CF4673" w:rsidP="00CF4673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 w:rsidRPr="00CF4673">
        <w:rPr>
          <w:color w:val="252525"/>
        </w:rPr>
        <w:t>Во время правления Петра I внешняя торговля строилась в соответствии с политикой _________ , то есть были введены высокие пошлины на импорт и поощрительные низкие пошлины на экспорт</w:t>
      </w:r>
      <w:r>
        <w:rPr>
          <w:color w:val="252525"/>
        </w:rPr>
        <w:t>.</w:t>
      </w:r>
    </w:p>
    <w:p w:rsidR="00CF4673" w:rsidRPr="00CF4673" w:rsidRDefault="00CF4673" w:rsidP="00CF4673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>
        <w:rPr>
          <w:color w:val="252525"/>
        </w:rPr>
        <w:t xml:space="preserve">3. </w:t>
      </w:r>
      <w:r w:rsidRPr="00CF4673">
        <w:rPr>
          <w:color w:val="252525"/>
        </w:rPr>
        <w:t>Заполните пустые ячейки таблицы, используя приведённый ниже список пропущенных элементов: для каждого пропуска, обозначенного буквами, выберите номер нужного элемента.</w:t>
      </w:r>
    </w:p>
    <w:tbl>
      <w:tblPr>
        <w:tblW w:w="10200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8"/>
        <w:gridCol w:w="2064"/>
        <w:gridCol w:w="3088"/>
      </w:tblGrid>
      <w:tr w:rsidR="00CF4673" w:rsidRPr="00CF4673" w:rsidTr="00CF4673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F4673" w:rsidRPr="00CF4673" w:rsidRDefault="00CF4673" w:rsidP="00CF4673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CF4673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F4673" w:rsidRPr="00CF4673" w:rsidRDefault="00CF4673" w:rsidP="00CF4673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CF4673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F4673" w:rsidRPr="00CF4673" w:rsidRDefault="00CF4673" w:rsidP="00CF4673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CF4673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Участники</w:t>
            </w:r>
          </w:p>
        </w:tc>
      </w:tr>
      <w:tr w:rsidR="00CF4673" w:rsidRPr="00CF4673" w:rsidTr="00CF4673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F4673" w:rsidRPr="00CF4673" w:rsidRDefault="00CF4673" w:rsidP="00CF4673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CF4673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Издание Табели о рангах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F4673" w:rsidRPr="00CF4673" w:rsidRDefault="00CF4673" w:rsidP="00CF4673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CF4673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F4673" w:rsidRPr="00CF4673" w:rsidRDefault="00CF4673" w:rsidP="00CF4673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CF4673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Петр I</w:t>
            </w:r>
          </w:p>
        </w:tc>
      </w:tr>
      <w:tr w:rsidR="00CF4673" w:rsidRPr="00CF4673" w:rsidTr="00CF4673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DFD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F4673" w:rsidRPr="00CF4673" w:rsidRDefault="00CF4673" w:rsidP="00CF4673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CF4673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Губернская реформа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DFD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F4673" w:rsidRPr="00CF4673" w:rsidRDefault="00CF4673" w:rsidP="00CF4673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CF4673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(Б)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DFDF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F4673" w:rsidRPr="00CF4673" w:rsidRDefault="00CF4673" w:rsidP="00CF4673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CF4673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(В)</w:t>
            </w:r>
          </w:p>
        </w:tc>
      </w:tr>
      <w:tr w:rsidR="00CF4673" w:rsidRPr="00CF4673" w:rsidTr="00CF4673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F4673" w:rsidRPr="00CF4673" w:rsidRDefault="00CF4673" w:rsidP="00CF4673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CF4673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(Г)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F4673" w:rsidRPr="00CF4673" w:rsidRDefault="00CF4673" w:rsidP="00CF4673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CF4673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1762-1764 гг.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F4673" w:rsidRPr="00CF4673" w:rsidRDefault="00CF4673" w:rsidP="00CF4673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CF4673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Петр III, Екатерина II</w:t>
            </w:r>
          </w:p>
        </w:tc>
      </w:tr>
      <w:tr w:rsidR="00CF4673" w:rsidRPr="00CF4673" w:rsidTr="00CF4673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F4673" w:rsidRPr="00CF4673" w:rsidRDefault="00CF4673" w:rsidP="00CF4673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CF4673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Итальянский и Швейцарский походы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F4673" w:rsidRPr="00CF4673" w:rsidRDefault="00CF4673" w:rsidP="00CF4673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CF4673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(Д)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F4673" w:rsidRPr="00CF4673" w:rsidRDefault="00CF4673" w:rsidP="00CF4673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CF4673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(Е)</w:t>
            </w:r>
          </w:p>
        </w:tc>
      </w:tr>
    </w:tbl>
    <w:p w:rsidR="00CF4673" w:rsidRPr="00CF4673" w:rsidRDefault="00CF4673" w:rsidP="0088692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F46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1. А.В. Суворов, П.И. Багратион</w:t>
      </w:r>
    </w:p>
    <w:p w:rsidR="00CF4673" w:rsidRPr="00CF4673" w:rsidRDefault="00CF4673" w:rsidP="0088692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F46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2. секуляризация церковных имуществ</w:t>
      </w:r>
    </w:p>
    <w:p w:rsidR="00CF4673" w:rsidRPr="00CF4673" w:rsidRDefault="00CF4673" w:rsidP="0088692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F46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3. 1767 г.</w:t>
      </w:r>
    </w:p>
    <w:p w:rsidR="00CF4673" w:rsidRPr="00CF4673" w:rsidRDefault="00CF4673" w:rsidP="0088692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F46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4. Екатерина II</w:t>
      </w:r>
    </w:p>
    <w:p w:rsidR="00CF4673" w:rsidRPr="00CF4673" w:rsidRDefault="00CF4673" w:rsidP="0088692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F46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5. взятие Измаила</w:t>
      </w:r>
    </w:p>
    <w:p w:rsidR="00CF4673" w:rsidRPr="00CF4673" w:rsidRDefault="00CF4673" w:rsidP="0088692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F46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6. 1722 г.</w:t>
      </w:r>
    </w:p>
    <w:p w:rsidR="00CF4673" w:rsidRPr="00CF4673" w:rsidRDefault="00CF4673" w:rsidP="0088692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F46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7. 1799 г.</w:t>
      </w:r>
    </w:p>
    <w:p w:rsidR="00CF4673" w:rsidRPr="00CF4673" w:rsidRDefault="00CF4673" w:rsidP="0088692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F46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8. С.Ф. Апраксин, П.А. Румянцев</w:t>
      </w:r>
    </w:p>
    <w:p w:rsidR="00CF4673" w:rsidRPr="00CF4673" w:rsidRDefault="00CF4673" w:rsidP="0088692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F46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9. 1775 г.</w:t>
      </w:r>
    </w:p>
    <w:p w:rsidR="00886926" w:rsidRPr="00886926" w:rsidRDefault="00886926" w:rsidP="00886926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>
        <w:rPr>
          <w:rFonts w:ascii="Segoe UI" w:hAnsi="Segoe UI" w:cs="Segoe UI"/>
          <w:color w:val="252525"/>
          <w:sz w:val="23"/>
          <w:szCs w:val="23"/>
        </w:rPr>
        <w:t xml:space="preserve">4. </w:t>
      </w:r>
      <w:r w:rsidRPr="00886926">
        <w:rPr>
          <w:color w:val="252525"/>
        </w:rPr>
        <w:t>Ниже приведен список терминов. Все они, за исключением двух, относятся к эпохе правления Петра І. Найдите и отметьте термины, относящиеся к другому историческому периоду.</w:t>
      </w:r>
    </w:p>
    <w:p w:rsidR="00886926" w:rsidRDefault="00886926" w:rsidP="00886926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 w:rsidRPr="00886926">
        <w:rPr>
          <w:color w:val="252525"/>
        </w:rPr>
        <w:t>1) приказы 2) коллегии 3) губернии 4) Правительствующий Сенат 5) министерства 6) Святейший правительствующий синод</w:t>
      </w:r>
      <w:r>
        <w:rPr>
          <w:color w:val="252525"/>
        </w:rPr>
        <w:t>.</w:t>
      </w:r>
    </w:p>
    <w:p w:rsidR="00886926" w:rsidRPr="00886926" w:rsidRDefault="00886926" w:rsidP="00886926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>
        <w:rPr>
          <w:color w:val="252525"/>
        </w:rPr>
        <w:lastRenderedPageBreak/>
        <w:t xml:space="preserve">5. </w:t>
      </w:r>
      <w:r w:rsidRPr="00886926">
        <w:rPr>
          <w:color w:val="252525"/>
        </w:rPr>
        <w:t>Укажите, какие из перечисленных явлений, фактов, событий характерны для эпохи Петра І.</w:t>
      </w:r>
    </w:p>
    <w:p w:rsidR="00886926" w:rsidRPr="00886926" w:rsidRDefault="00886926" w:rsidP="00886926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886926">
        <w:rPr>
          <w:color w:val="252525"/>
        </w:rPr>
        <w:t>1. появление книгопечатания</w:t>
      </w:r>
    </w:p>
    <w:p w:rsidR="00886926" w:rsidRPr="00886926" w:rsidRDefault="00886926" w:rsidP="00886926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886926">
        <w:rPr>
          <w:color w:val="252525"/>
        </w:rPr>
        <w:t>2. Северная война</w:t>
      </w:r>
    </w:p>
    <w:p w:rsidR="00886926" w:rsidRPr="00886926" w:rsidRDefault="00886926" w:rsidP="00886926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886926">
        <w:rPr>
          <w:color w:val="252525"/>
        </w:rPr>
        <w:t>3. ликвидация крепостного права</w:t>
      </w:r>
    </w:p>
    <w:p w:rsidR="00886926" w:rsidRPr="00886926" w:rsidRDefault="00886926" w:rsidP="00886926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886926">
        <w:rPr>
          <w:color w:val="252525"/>
        </w:rPr>
        <w:t>4. создание министерств</w:t>
      </w:r>
    </w:p>
    <w:p w:rsidR="00886926" w:rsidRPr="00886926" w:rsidRDefault="00886926" w:rsidP="00886926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886926">
        <w:rPr>
          <w:color w:val="252525"/>
        </w:rPr>
        <w:t>5. создание коллегий</w:t>
      </w:r>
    </w:p>
    <w:p w:rsidR="00886926" w:rsidRDefault="00886926" w:rsidP="00886926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886926">
        <w:rPr>
          <w:color w:val="252525"/>
        </w:rPr>
        <w:t>6. принятие «Табели о рангах»</w:t>
      </w:r>
    </w:p>
    <w:p w:rsidR="00886926" w:rsidRDefault="00886926" w:rsidP="00886926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</w:p>
    <w:p w:rsidR="00886926" w:rsidRPr="00886926" w:rsidRDefault="00886926" w:rsidP="00886926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>
        <w:rPr>
          <w:color w:val="252525"/>
        </w:rPr>
        <w:t xml:space="preserve">6. </w:t>
      </w:r>
      <w:r w:rsidRPr="00886926">
        <w:rPr>
          <w:color w:val="252525"/>
        </w:rPr>
        <w:t>Установите соответствие между процессами (явлениями, событиями) 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</w:r>
    </w:p>
    <w:tbl>
      <w:tblPr>
        <w:tblW w:w="10200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48"/>
        <w:gridCol w:w="5452"/>
      </w:tblGrid>
      <w:tr w:rsidR="00886926" w:rsidRPr="00886926" w:rsidTr="0088692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РЕЗУЛЬТАТ ДВОРЦОВОГО ПЕРЕВОРОТА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УЧРЕЖДЁННЫЙ ГОСУДАРСТВЕННЫЙ ОРГАН</w:t>
            </w:r>
          </w:p>
        </w:tc>
      </w:tr>
      <w:tr w:rsidR="00886926" w:rsidRPr="00886926" w:rsidTr="0088692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А) воцарение на престол Екатерины І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1) Конференция при Высочайшем дворе</w:t>
            </w:r>
          </w:p>
        </w:tc>
      </w:tr>
      <w:tr w:rsidR="00886926" w:rsidRPr="00886926" w:rsidTr="0088692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Б) передача престола Анне Иоанновне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2) Преображенский приказ</w:t>
            </w:r>
          </w:p>
        </w:tc>
      </w:tr>
      <w:tr w:rsidR="00886926" w:rsidRPr="00886926" w:rsidTr="0088692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В) воцарение на престол Елизаветы Петровны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3) Верховный тайный совет</w:t>
            </w:r>
          </w:p>
        </w:tc>
      </w:tr>
      <w:tr w:rsidR="00886926" w:rsidRPr="00886926" w:rsidTr="0088692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Г) воцарение на престол Екатерины ІІ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4) Государственный совет</w:t>
            </w:r>
          </w:p>
        </w:tc>
      </w:tr>
      <w:tr w:rsidR="00886926" w:rsidRPr="00886926" w:rsidTr="0088692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5) Правительствующий Сенат</w:t>
            </w:r>
          </w:p>
        </w:tc>
      </w:tr>
      <w:tr w:rsidR="00886926" w:rsidRPr="00886926" w:rsidTr="0088692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6) Уложенная комиссия</w:t>
            </w:r>
          </w:p>
        </w:tc>
      </w:tr>
    </w:tbl>
    <w:p w:rsidR="00886926" w:rsidRDefault="00886926" w:rsidP="00886926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</w:p>
    <w:p w:rsidR="00886926" w:rsidRPr="00886926" w:rsidRDefault="00886926" w:rsidP="00886926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>
        <w:rPr>
          <w:color w:val="252525"/>
        </w:rPr>
        <w:t xml:space="preserve">7. </w:t>
      </w:r>
      <w:r w:rsidRPr="00886926">
        <w:rPr>
          <w:color w:val="252525"/>
        </w:rPr>
        <w:t>Установите соответствие между событиями и участниками этих событий: к каждой позиции первого столбца подберите соответствующую позицию из второго столбца.</w:t>
      </w:r>
    </w:p>
    <w:tbl>
      <w:tblPr>
        <w:tblW w:w="10200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59"/>
        <w:gridCol w:w="3541"/>
      </w:tblGrid>
      <w:tr w:rsidR="00886926" w:rsidRPr="00886926" w:rsidTr="0088692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УЧАСТНИКИ</w:t>
            </w:r>
          </w:p>
        </w:tc>
      </w:tr>
      <w:tr w:rsidR="00886926" w:rsidRPr="00886926" w:rsidTr="0088692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А) Смута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1) Петр І</w:t>
            </w:r>
          </w:p>
        </w:tc>
      </w:tr>
      <w:tr w:rsidR="00886926" w:rsidRPr="00886926" w:rsidTr="0088692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Б) завоевание выхода к Балтийскому морю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2) Владимир Ленин</w:t>
            </w:r>
          </w:p>
        </w:tc>
      </w:tr>
      <w:tr w:rsidR="00886926" w:rsidRPr="00886926" w:rsidTr="0088692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В) дворцовые перевороты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3) София Алексеевна</w:t>
            </w:r>
          </w:p>
        </w:tc>
      </w:tr>
      <w:tr w:rsidR="00886926" w:rsidRPr="00886926" w:rsidTr="0088692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Г) введение индустриализации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4) Борис Годунов</w:t>
            </w:r>
          </w:p>
        </w:tc>
      </w:tr>
      <w:tr w:rsidR="00886926" w:rsidRPr="00886926" w:rsidTr="0088692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before="150" w:after="150" w:line="270" w:lineRule="atLeast"/>
              <w:rPr>
                <w:rFonts w:ascii="Segoe UI" w:eastAsia="Times New Roman" w:hAnsi="Segoe UI" w:cs="Segoe UI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886926" w:rsidRPr="00886926" w:rsidRDefault="00886926" w:rsidP="00886926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886926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5) Иосиф Сталин</w:t>
            </w:r>
          </w:p>
        </w:tc>
      </w:tr>
    </w:tbl>
    <w:p w:rsidR="00886926" w:rsidRPr="00886926" w:rsidRDefault="00886926" w:rsidP="00886926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>
        <w:rPr>
          <w:color w:val="252525"/>
        </w:rPr>
        <w:lastRenderedPageBreak/>
        <w:t xml:space="preserve">8. </w:t>
      </w:r>
      <w:r w:rsidRPr="00886926">
        <w:rPr>
          <w:color w:val="252525"/>
        </w:rPr>
        <w:t>Запишите термин, о котором идёт речь.</w:t>
      </w:r>
    </w:p>
    <w:p w:rsidR="00886926" w:rsidRDefault="00886926" w:rsidP="00886926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 w:rsidRPr="00886926">
        <w:rPr>
          <w:color w:val="252525"/>
        </w:rPr>
        <w:t>«Идея такого празднования была заимствована Петром Великим в Европе и введена в русскую дворянскую и купеческую жизнь в 1718 г._________проводилась во все времена года, а летом обычно — на открытом воздухе. В программу праздника входили еда, напитки, танцы, игры и беседы».</w:t>
      </w:r>
    </w:p>
    <w:p w:rsidR="00886926" w:rsidRPr="00886926" w:rsidRDefault="00886926" w:rsidP="00886926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>
        <w:rPr>
          <w:color w:val="252525"/>
        </w:rPr>
        <w:t xml:space="preserve">9. </w:t>
      </w:r>
      <w:r w:rsidRPr="00886926">
        <w:rPr>
          <w:color w:val="252525"/>
        </w:rPr>
        <w:t>Запишите термин, о котором идёт речь.</w:t>
      </w:r>
    </w:p>
    <w:p w:rsidR="00886926" w:rsidRDefault="00886926" w:rsidP="00886926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 w:rsidRPr="00886926">
        <w:rPr>
          <w:color w:val="252525"/>
        </w:rPr>
        <w:t>«Вместо его царского величества собственной персоны», то есть в отсутствие государя этот орган власти должен был продублировать власть царя. В указе 2 марта 1711 года Пётр Алексеевич писал: «Мы определили управительный _________, которому всяк и их указам да будет послушен, как нам самому, под жестоким наказанием, или и смертью, смотря по вине».</w:t>
      </w:r>
    </w:p>
    <w:p w:rsidR="00886926" w:rsidRPr="00886926" w:rsidRDefault="00886926" w:rsidP="00886926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>
        <w:rPr>
          <w:color w:val="252525"/>
        </w:rPr>
        <w:t xml:space="preserve">10. </w:t>
      </w:r>
      <w:r w:rsidRPr="00886926">
        <w:rPr>
          <w:color w:val="252525"/>
        </w:rPr>
        <w:t>Запишите термин, о котором идёт речь.</w:t>
      </w:r>
    </w:p>
    <w:p w:rsidR="00886926" w:rsidRDefault="00886926" w:rsidP="00886926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 w:rsidRPr="00886926">
        <w:rPr>
          <w:color w:val="252525"/>
        </w:rPr>
        <w:t>«___________всех чинов, воинских, статских и придворных, которые в котором классе чины; и которые в одном классе, те имеют по старшинству времени вступления в чин между собою, однако ж воинские выше протчих, хотя б и старее кто в том классе пожалован был».</w:t>
      </w:r>
    </w:p>
    <w:p w:rsidR="00F3506C" w:rsidRPr="00F3506C" w:rsidRDefault="00886926" w:rsidP="00F3506C">
      <w:pPr>
        <w:pStyle w:val="a3"/>
        <w:shd w:val="clear" w:color="auto" w:fill="FFFFFF"/>
        <w:spacing w:before="150" w:beforeAutospacing="0" w:after="150" w:afterAutospacing="0" w:line="270" w:lineRule="atLeast"/>
        <w:jc w:val="both"/>
        <w:rPr>
          <w:color w:val="252525"/>
        </w:rPr>
      </w:pPr>
      <w:r>
        <w:rPr>
          <w:color w:val="252525"/>
        </w:rPr>
        <w:t xml:space="preserve">11. </w:t>
      </w:r>
      <w:r w:rsidR="00F3506C" w:rsidRPr="00F3506C">
        <w:rPr>
          <w:color w:val="252525"/>
        </w:rPr>
        <w:t>Прочтите отрывки из сочинения писателя XVIII века А.П. Сумарокова.</w:t>
      </w:r>
    </w:p>
    <w:p w:rsidR="00F3506C" w:rsidRPr="00F3506C" w:rsidRDefault="00F3506C" w:rsidP="00F3506C">
      <w:pPr>
        <w:pStyle w:val="a3"/>
        <w:shd w:val="clear" w:color="auto" w:fill="FFFFFF"/>
        <w:spacing w:before="150" w:beforeAutospacing="0" w:after="150" w:afterAutospacing="0" w:line="270" w:lineRule="atLeast"/>
        <w:jc w:val="both"/>
        <w:rPr>
          <w:color w:val="252525"/>
        </w:rPr>
      </w:pPr>
      <w:r w:rsidRPr="00F3506C">
        <w:rPr>
          <w:color w:val="252525"/>
        </w:rPr>
        <w:t>«Князь, любимец Софии, хотя и не участвовал в злодейских умыслах на жизнь Государеву, но поелику он был привержен к ней, то и не мог пользоваться благорасположением к себе брата её. Государь, при получении сведения о заговоре Шак-ловитого, послал из Троицкого монастыря в Москву приказание, чтобы все бояре пришли к нему. В числе их явился и князь [названо имя князя] с сыном; но их, и ещё некоторых других, не впустили в монастырь, а велено им остановиться на V постоялых дворах и не отлучаться до указа. [...] Тут 9 сентября, с крыльца, при собрании народа, боярин Тихон Никитич Стрешнев, начальник розыскных дел, объявил им, что они лишаются боярства, имения, и осуждаются в ссылку не в дальние города, за то, что они, без указу Государей, имя сестры их Софии во всех делах и посольских грамотах писать установили, обще с имянами Государей, Самодержицею, а в Крымском походе, могши сделать что-нибудь полезное, ничего не сделали [...] соображая сделанные на князя Василия Васильевича доносы и его оправдания, полагаю, что всё его преступление состояло в том только, что он, ведая беспредельное властолюбие Царевны, которому она жертвовала всем, что ни было свято, оставался однако же к ней приверженным. [Князя и семью] сослали сперва в Яренск, ныне уездный город Вологодской губернии, а потом в Пустозерск, откуда перевели в Мезень и наконец в Пинегу, где князь Василий Васильевич и умер, [указан год] имея от роду около 70 лет».</w:t>
      </w:r>
    </w:p>
    <w:p w:rsidR="00F3506C" w:rsidRP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F3506C">
        <w:rPr>
          <w:color w:val="252525"/>
        </w:rPr>
        <w:t>Используя отрывок и знания по истории, выберите в приведённом списке три верных суждения.</w:t>
      </w:r>
    </w:p>
    <w:p w:rsidR="00F3506C" w:rsidRP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F3506C">
        <w:rPr>
          <w:color w:val="252525"/>
        </w:rPr>
        <w:t>Запишите цифры, под которыми они указаны.</w:t>
      </w:r>
    </w:p>
    <w:p w:rsidR="00F3506C" w:rsidRP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F3506C">
        <w:rPr>
          <w:color w:val="252525"/>
        </w:rPr>
        <w:t>1. Описанные события произошли в 1682 г.</w:t>
      </w:r>
    </w:p>
    <w:p w:rsidR="00F3506C" w:rsidRP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F3506C">
        <w:rPr>
          <w:color w:val="252525"/>
        </w:rPr>
        <w:t>2. Государи, о которых идёт речь, — Иван Алексеевич и Пётр Алексеевич.</w:t>
      </w:r>
    </w:p>
    <w:p w:rsidR="00F3506C" w:rsidRP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F3506C">
        <w:rPr>
          <w:color w:val="252525"/>
        </w:rPr>
        <w:t>3. Автор считает, что основной причиной ссылки князя была его верность царевне.</w:t>
      </w:r>
    </w:p>
    <w:p w:rsidR="00F3506C" w:rsidRP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F3506C">
        <w:rPr>
          <w:color w:val="252525"/>
        </w:rPr>
        <w:t>4. Монастырь, который в это время был ставкой государя, в «бунташный век» был центром мощного восстания.</w:t>
      </w:r>
    </w:p>
    <w:p w:rsidR="00F3506C" w:rsidRP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F3506C">
        <w:rPr>
          <w:color w:val="252525"/>
        </w:rPr>
        <w:t>5. Речь идёт о князе Голицыне.</w:t>
      </w:r>
    </w:p>
    <w:p w:rsidR="00F3506C" w:rsidRDefault="00F3506C" w:rsidP="00F3506C">
      <w:pPr>
        <w:pStyle w:val="a3"/>
        <w:shd w:val="clear" w:color="auto" w:fill="FFFFFF"/>
        <w:spacing w:before="0" w:beforeAutospacing="0" w:after="150" w:afterAutospacing="0" w:line="270" w:lineRule="atLeast"/>
        <w:rPr>
          <w:color w:val="252525"/>
        </w:rPr>
      </w:pPr>
      <w:r w:rsidRPr="00F3506C">
        <w:rPr>
          <w:color w:val="252525"/>
        </w:rPr>
        <w:t>6. Автор пишет о князе Хованском.</w:t>
      </w:r>
    </w:p>
    <w:p w:rsidR="00F3506C" w:rsidRDefault="00F3506C" w:rsidP="00F3506C">
      <w:pPr>
        <w:pStyle w:val="a3"/>
        <w:shd w:val="clear" w:color="auto" w:fill="FFFFFF"/>
        <w:spacing w:before="0" w:beforeAutospacing="0" w:after="150" w:afterAutospacing="0" w:line="270" w:lineRule="atLeast"/>
        <w:rPr>
          <w:color w:val="252525"/>
        </w:rPr>
      </w:pPr>
    </w:p>
    <w:p w:rsidR="00F3506C" w:rsidRDefault="00F3506C" w:rsidP="00F3506C">
      <w:pPr>
        <w:pStyle w:val="a3"/>
        <w:shd w:val="clear" w:color="auto" w:fill="FFFFFF"/>
        <w:spacing w:before="0" w:beforeAutospacing="0" w:after="150" w:afterAutospacing="0" w:line="270" w:lineRule="atLeast"/>
        <w:rPr>
          <w:color w:val="252525"/>
        </w:rPr>
      </w:pPr>
    </w:p>
    <w:p w:rsidR="00F3506C" w:rsidRPr="00F3506C" w:rsidRDefault="00F3506C" w:rsidP="00F3506C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>
        <w:rPr>
          <w:color w:val="252525"/>
        </w:rPr>
        <w:lastRenderedPageBreak/>
        <w:t xml:space="preserve">12. </w:t>
      </w:r>
      <w:r w:rsidRPr="00F3506C">
        <w:rPr>
          <w:color w:val="252525"/>
        </w:rPr>
        <w:t>Ниже приведён список терминов. Все они, за исключением двух, относятся к событиям XVIII в.</w:t>
      </w:r>
    </w:p>
    <w:p w:rsidR="00F3506C" w:rsidRPr="00F3506C" w:rsidRDefault="00F3506C" w:rsidP="00F3506C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 w:rsidRPr="00F3506C">
        <w:rPr>
          <w:color w:val="252525"/>
        </w:rPr>
        <w:t>1) коллегия; 2) бироновщина; 3) кондиции; 4) Соборное уложение; 5) ассамблея; 6) местничество.</w:t>
      </w:r>
    </w:p>
    <w:p w:rsidR="00F3506C" w:rsidRDefault="00F3506C" w:rsidP="00F3506C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  <w:r w:rsidRPr="00F3506C">
        <w:rPr>
          <w:color w:val="252525"/>
        </w:rPr>
        <w:t>Найдите и запишите порядковые номера терминов, относящихся к другому историческому периоду.</w:t>
      </w:r>
    </w:p>
    <w:p w:rsidR="00F3506C" w:rsidRP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 xml:space="preserve">13. </w:t>
      </w:r>
      <w:r w:rsidRPr="00F3506C">
        <w:rPr>
          <w:color w:val="252525"/>
        </w:rPr>
        <w:t>Что из перечисленного характеризует внешнюю политику Петра III? Выберите три ответа и запишите в таблицу цифры, под которыми они указаны.</w:t>
      </w:r>
    </w:p>
    <w:p w:rsidR="00F3506C" w:rsidRP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F3506C">
        <w:rPr>
          <w:color w:val="252525"/>
        </w:rPr>
        <w:t>1. подготовка к вторжению в Индию</w:t>
      </w:r>
    </w:p>
    <w:p w:rsidR="00F3506C" w:rsidRP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F3506C">
        <w:rPr>
          <w:color w:val="252525"/>
        </w:rPr>
        <w:t>2. подготовка к войне с Данией</w:t>
      </w:r>
    </w:p>
    <w:p w:rsidR="00F3506C" w:rsidRP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F3506C">
        <w:rPr>
          <w:color w:val="252525"/>
        </w:rPr>
        <w:t>3. заключение мира с Фридрихом II</w:t>
      </w:r>
    </w:p>
    <w:p w:rsidR="00F3506C" w:rsidRP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F3506C">
        <w:rPr>
          <w:color w:val="252525"/>
        </w:rPr>
        <w:t>4. заключение союза с Османской империей</w:t>
      </w:r>
    </w:p>
    <w:p w:rsidR="00F3506C" w:rsidRP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F3506C">
        <w:rPr>
          <w:color w:val="252525"/>
        </w:rPr>
        <w:t>5. поддержка борьбы за независимость североамериканских колоний Великобритании</w:t>
      </w:r>
    </w:p>
    <w:p w:rsid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 w:rsidRPr="00F3506C">
        <w:rPr>
          <w:color w:val="252525"/>
        </w:rPr>
        <w:t>6. передача Пруссии завоёванных у неё земель</w:t>
      </w:r>
    </w:p>
    <w:p w:rsid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</w:p>
    <w:p w:rsidR="00F3506C" w:rsidRDefault="00F3506C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 xml:space="preserve">14. </w:t>
      </w:r>
      <w:r w:rsidR="00D61259">
        <w:rPr>
          <w:color w:val="252525"/>
        </w:rPr>
        <w:t>Что из названного относится к предпосылкам дворцовых переворотов в России?</w:t>
      </w:r>
    </w:p>
    <w:p w:rsidR="00D61259" w:rsidRDefault="00D61259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>1. прекращение деятельности земских соборов.</w:t>
      </w:r>
    </w:p>
    <w:p w:rsidR="00D61259" w:rsidRDefault="00D61259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>2. создание карательных государственных органов – фискалов и прокуратуры.</w:t>
      </w:r>
    </w:p>
    <w:p w:rsidR="00D61259" w:rsidRDefault="00D61259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>3. ликвидация патриаршества в России.</w:t>
      </w:r>
    </w:p>
    <w:p w:rsidR="00D61259" w:rsidRDefault="00D61259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>4. изменение традиционной системы престолонаследия.</w:t>
      </w:r>
    </w:p>
    <w:p w:rsidR="00D61259" w:rsidRDefault="00D61259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</w:p>
    <w:p w:rsidR="00D61259" w:rsidRDefault="00D61259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 xml:space="preserve">15. Какие три из названных органов государственной власти появились в России в ходе реформ Петра </w:t>
      </w:r>
      <w:r>
        <w:rPr>
          <w:color w:val="252525"/>
          <w:lang w:val="en-US"/>
        </w:rPr>
        <w:t>I</w:t>
      </w:r>
      <w:r>
        <w:rPr>
          <w:color w:val="252525"/>
        </w:rPr>
        <w:t xml:space="preserve">. </w:t>
      </w:r>
    </w:p>
    <w:p w:rsidR="00D61259" w:rsidRDefault="00D61259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>1. Государственная Дума.   4. магистраты.</w:t>
      </w:r>
    </w:p>
    <w:p w:rsidR="00D61259" w:rsidRDefault="00D61259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 xml:space="preserve">2. Сенат.                                5. </w:t>
      </w:r>
      <w:r w:rsidR="00CF5733">
        <w:rPr>
          <w:color w:val="252525"/>
        </w:rPr>
        <w:t>Коллегии.</w:t>
      </w:r>
    </w:p>
    <w:p w:rsidR="00D61259" w:rsidRDefault="00D61259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>3. приказы.</w:t>
      </w:r>
      <w:r w:rsidR="00CF5733">
        <w:rPr>
          <w:color w:val="252525"/>
        </w:rPr>
        <w:t xml:space="preserve">                            6. Земские соборы.</w:t>
      </w:r>
    </w:p>
    <w:p w:rsidR="00CF5733" w:rsidRDefault="00CF5733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</w:p>
    <w:p w:rsidR="00CF5733" w:rsidRDefault="00CF5733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>16. Что из названного характеризует внутреннюю политику императрицы Елизаветы Петровны?</w:t>
      </w:r>
    </w:p>
    <w:p w:rsidR="00CF5733" w:rsidRDefault="00CF5733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>1. ликвидация гетманства и элементов автономии на Украине.</w:t>
      </w:r>
    </w:p>
    <w:p w:rsidR="00CF5733" w:rsidRDefault="00CF5733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>2. секуляризация церковных земель.</w:t>
      </w:r>
    </w:p>
    <w:p w:rsidR="00CF5733" w:rsidRDefault="00CF5733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>3. поддержка науки, культуры, просвещения.</w:t>
      </w:r>
    </w:p>
    <w:p w:rsidR="00CF5733" w:rsidRDefault="00CF5733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>4. упразднение Верховного тайного совета и создание Кабинета министров.</w:t>
      </w:r>
    </w:p>
    <w:p w:rsidR="00CF5733" w:rsidRDefault="00CF5733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</w:p>
    <w:p w:rsidR="00CF5733" w:rsidRDefault="00CF5733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>17. Кто из названных лиц возглавил восстание в 1707 – 1708 гг.?</w:t>
      </w:r>
    </w:p>
    <w:p w:rsidR="00CF5733" w:rsidRDefault="00CF5733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>1. Степан Разин.            3. Кондратий Булавин.</w:t>
      </w:r>
    </w:p>
    <w:p w:rsidR="00CF5733" w:rsidRDefault="00CF5733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>2. Емельян Пугачев.      4. Иван Болотников.</w:t>
      </w:r>
    </w:p>
    <w:p w:rsidR="00CF5733" w:rsidRDefault="00CF5733" w:rsidP="00F3506C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</w:p>
    <w:p w:rsidR="00F3506C" w:rsidRDefault="00CF5733" w:rsidP="00AD450A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 xml:space="preserve">18. </w:t>
      </w:r>
      <w:r w:rsidR="00AD450A">
        <w:rPr>
          <w:color w:val="252525"/>
        </w:rPr>
        <w:t>Кто из названных лиц мог стать российской императрицей, лишь подписав «кондиции»?</w:t>
      </w:r>
    </w:p>
    <w:p w:rsidR="00AD450A" w:rsidRPr="00AD450A" w:rsidRDefault="00AD450A" w:rsidP="00AD450A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 xml:space="preserve">1. Екатерина </w:t>
      </w:r>
      <w:r>
        <w:rPr>
          <w:color w:val="252525"/>
          <w:lang w:val="en-US"/>
        </w:rPr>
        <w:t>I</w:t>
      </w:r>
      <w:r>
        <w:rPr>
          <w:color w:val="252525"/>
        </w:rPr>
        <w:t>.            3. Анна Иоанновна.</w:t>
      </w:r>
    </w:p>
    <w:p w:rsidR="00AD450A" w:rsidRDefault="00AD450A" w:rsidP="00AD450A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 xml:space="preserve">2. Екатерина </w:t>
      </w:r>
      <w:r>
        <w:rPr>
          <w:color w:val="252525"/>
          <w:lang w:val="en-US"/>
        </w:rPr>
        <w:t>II</w:t>
      </w:r>
      <w:r>
        <w:rPr>
          <w:color w:val="252525"/>
        </w:rPr>
        <w:t>.          4. Анна Леопольдовна.</w:t>
      </w:r>
    </w:p>
    <w:p w:rsidR="00AD450A" w:rsidRDefault="00AD450A" w:rsidP="00AD450A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</w:p>
    <w:p w:rsidR="00AD450A" w:rsidRPr="00AD450A" w:rsidRDefault="00AD450A" w:rsidP="00AD450A">
      <w:pPr>
        <w:pStyle w:val="a3"/>
        <w:shd w:val="clear" w:color="auto" w:fill="FFFFFF"/>
        <w:spacing w:before="0" w:beforeAutospacing="0" w:after="0" w:afterAutospacing="0" w:line="270" w:lineRule="atLeast"/>
        <w:rPr>
          <w:color w:val="252525"/>
        </w:rPr>
      </w:pPr>
      <w:r>
        <w:rPr>
          <w:color w:val="252525"/>
        </w:rPr>
        <w:t>19. Напишите года царствования всех исторических деятелей – участников дворцовых переворотов.</w:t>
      </w:r>
      <w:bookmarkStart w:id="0" w:name="_GoBack"/>
      <w:bookmarkEnd w:id="0"/>
    </w:p>
    <w:p w:rsidR="00886926" w:rsidRPr="00886926" w:rsidRDefault="00886926" w:rsidP="00886926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</w:p>
    <w:p w:rsidR="00886926" w:rsidRPr="00886926" w:rsidRDefault="00886926" w:rsidP="00886926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</w:p>
    <w:p w:rsidR="00CF4673" w:rsidRPr="00CF4673" w:rsidRDefault="00CF4673" w:rsidP="00CF4673">
      <w:pPr>
        <w:pStyle w:val="a3"/>
        <w:shd w:val="clear" w:color="auto" w:fill="FFFFFF"/>
        <w:spacing w:before="150" w:beforeAutospacing="0" w:after="150" w:afterAutospacing="0" w:line="270" w:lineRule="atLeast"/>
        <w:rPr>
          <w:color w:val="252525"/>
        </w:rPr>
      </w:pPr>
    </w:p>
    <w:p w:rsidR="00CF4673" w:rsidRPr="00CF4673" w:rsidRDefault="00CF4673" w:rsidP="00CF4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4673" w:rsidRPr="00CF4673" w:rsidSect="00CF46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4673"/>
    <w:rsid w:val="00027EC4"/>
    <w:rsid w:val="003961F7"/>
    <w:rsid w:val="00886926"/>
    <w:rsid w:val="00AD450A"/>
    <w:rsid w:val="00CF4673"/>
    <w:rsid w:val="00CF5733"/>
    <w:rsid w:val="00D61259"/>
    <w:rsid w:val="00E643E1"/>
    <w:rsid w:val="00F3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2</cp:revision>
  <dcterms:created xsi:type="dcterms:W3CDTF">2021-10-25T21:58:00Z</dcterms:created>
  <dcterms:modified xsi:type="dcterms:W3CDTF">2021-10-25T21:58:00Z</dcterms:modified>
</cp:coreProperties>
</file>