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906C2" w:rsidRDefault="00F906C2" w:rsidP="00F90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6C2">
        <w:rPr>
          <w:rFonts w:ascii="Times New Roman" w:hAnsi="Times New Roman" w:cs="Times New Roman"/>
          <w:sz w:val="28"/>
          <w:szCs w:val="28"/>
        </w:rPr>
        <w:t xml:space="preserve">Тест по теме </w:t>
      </w:r>
      <w:r w:rsidRPr="00F906C2">
        <w:rPr>
          <w:rFonts w:ascii="Times New Roman" w:hAnsi="Times New Roman" w:cs="Times New Roman"/>
          <w:b/>
          <w:sz w:val="28"/>
          <w:szCs w:val="28"/>
        </w:rPr>
        <w:t>«Производство: затраты, выручка, прибыль»</w:t>
      </w:r>
    </w:p>
    <w:p w:rsidR="00F906C2" w:rsidRPr="00F906C2" w:rsidRDefault="00F906C2" w:rsidP="00F90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6C2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F906C2" w:rsidRPr="00F906C2" w:rsidRDefault="00F906C2" w:rsidP="00F90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6C2" w:rsidRDefault="00F906C2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Чем больше продукции изготавливает предприятие при имеющих ресурсах, тем</w:t>
      </w:r>
    </w:p>
    <w:p w:rsidR="00F906C2" w:rsidRDefault="00F906C2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выше производительность труда</w:t>
      </w:r>
    </w:p>
    <w:p w:rsidR="00F906C2" w:rsidRDefault="00F906C2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выше качество произведенной продукции</w:t>
      </w:r>
    </w:p>
    <w:p w:rsidR="00F906C2" w:rsidRDefault="00F906C2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дороже в среднем обходится каждая единица продукции</w:t>
      </w:r>
    </w:p>
    <w:p w:rsidR="00F906C2" w:rsidRDefault="00F906C2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выше заработная плата работников.</w:t>
      </w:r>
    </w:p>
    <w:p w:rsidR="00F906C2" w:rsidRDefault="00F906C2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6C2" w:rsidRDefault="00F906C2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Переменные затраты, в отличие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постоянных</w:t>
      </w:r>
      <w:proofErr w:type="gramEnd"/>
    </w:p>
    <w:p w:rsidR="00F906C2" w:rsidRDefault="00F906C2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связаны с необходимостью производить выплаты регулярно</w:t>
      </w:r>
    </w:p>
    <w:p w:rsidR="00F906C2" w:rsidRDefault="00F906C2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связаны с выплатой в условиях остановки производства</w:t>
      </w:r>
    </w:p>
    <w:p w:rsidR="00F906C2" w:rsidRDefault="00F906C2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изменяются при изменении количества выпускаемой продукции</w:t>
      </w:r>
    </w:p>
    <w:p w:rsidR="00F906C2" w:rsidRDefault="00F906C2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не учитывают объем производства.</w:t>
      </w:r>
    </w:p>
    <w:p w:rsidR="00F906C2" w:rsidRDefault="00F906C2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6C2" w:rsidRDefault="00F906C2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Установите соответствие</w:t>
      </w:r>
    </w:p>
    <w:tbl>
      <w:tblPr>
        <w:tblStyle w:val="a4"/>
        <w:tblW w:w="0" w:type="auto"/>
        <w:jc w:val="center"/>
        <w:tblInd w:w="-554" w:type="dxa"/>
        <w:tblLook w:val="04A0"/>
      </w:tblPr>
      <w:tblGrid>
        <w:gridCol w:w="5182"/>
        <w:gridCol w:w="2200"/>
      </w:tblGrid>
      <w:tr w:rsidR="00F906C2" w:rsidTr="00F906C2">
        <w:trPr>
          <w:trHeight w:val="255"/>
          <w:jc w:val="center"/>
        </w:trPr>
        <w:tc>
          <w:tcPr>
            <w:tcW w:w="5182" w:type="dxa"/>
          </w:tcPr>
          <w:p w:rsidR="00F906C2" w:rsidRPr="00F906C2" w:rsidRDefault="00F906C2" w:rsidP="00F90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6C2">
              <w:rPr>
                <w:rFonts w:ascii="Times New Roman" w:hAnsi="Times New Roman" w:cs="Times New Roman"/>
                <w:b/>
                <w:sz w:val="24"/>
                <w:szCs w:val="24"/>
              </w:rPr>
              <w:t>Примеры</w:t>
            </w:r>
          </w:p>
        </w:tc>
        <w:tc>
          <w:tcPr>
            <w:tcW w:w="2200" w:type="dxa"/>
          </w:tcPr>
          <w:p w:rsidR="00F906C2" w:rsidRPr="00F906C2" w:rsidRDefault="00F906C2" w:rsidP="00F90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6C2">
              <w:rPr>
                <w:rFonts w:ascii="Times New Roman" w:hAnsi="Times New Roman" w:cs="Times New Roman"/>
                <w:b/>
                <w:sz w:val="24"/>
                <w:szCs w:val="24"/>
              </w:rPr>
              <w:t>Виды затрат</w:t>
            </w:r>
          </w:p>
        </w:tc>
      </w:tr>
      <w:tr w:rsidR="00F906C2" w:rsidTr="00F906C2">
        <w:trPr>
          <w:trHeight w:val="246"/>
          <w:jc w:val="center"/>
        </w:trPr>
        <w:tc>
          <w:tcPr>
            <w:tcW w:w="5182" w:type="dxa"/>
          </w:tcPr>
          <w:p w:rsidR="00F906C2" w:rsidRDefault="00F906C2" w:rsidP="00F9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покупка сырья</w:t>
            </w:r>
          </w:p>
        </w:tc>
        <w:tc>
          <w:tcPr>
            <w:tcW w:w="2200" w:type="dxa"/>
          </w:tcPr>
          <w:p w:rsidR="00F906C2" w:rsidRDefault="00F906C2" w:rsidP="00F9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постоянные</w:t>
            </w:r>
          </w:p>
        </w:tc>
      </w:tr>
      <w:tr w:rsidR="003E3380" w:rsidTr="00F906C2">
        <w:trPr>
          <w:trHeight w:val="255"/>
          <w:jc w:val="center"/>
        </w:trPr>
        <w:tc>
          <w:tcPr>
            <w:tcW w:w="5182" w:type="dxa"/>
          </w:tcPr>
          <w:p w:rsidR="003E3380" w:rsidRDefault="003E3380" w:rsidP="00F9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покупка упаковки</w:t>
            </w:r>
          </w:p>
        </w:tc>
        <w:tc>
          <w:tcPr>
            <w:tcW w:w="2200" w:type="dxa"/>
            <w:vMerge w:val="restart"/>
          </w:tcPr>
          <w:p w:rsidR="003E3380" w:rsidRDefault="003E3380" w:rsidP="00F9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переменные</w:t>
            </w:r>
          </w:p>
        </w:tc>
      </w:tr>
      <w:tr w:rsidR="003E3380" w:rsidTr="00F906C2">
        <w:trPr>
          <w:trHeight w:val="255"/>
          <w:jc w:val="center"/>
        </w:trPr>
        <w:tc>
          <w:tcPr>
            <w:tcW w:w="5182" w:type="dxa"/>
          </w:tcPr>
          <w:p w:rsidR="003E3380" w:rsidRDefault="003E3380" w:rsidP="00F9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затраты, связанные с перевозкой продукции</w:t>
            </w:r>
          </w:p>
        </w:tc>
        <w:tc>
          <w:tcPr>
            <w:tcW w:w="2200" w:type="dxa"/>
            <w:vMerge/>
          </w:tcPr>
          <w:p w:rsidR="003E3380" w:rsidRDefault="003E3380" w:rsidP="00F9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380" w:rsidTr="00F906C2">
        <w:trPr>
          <w:trHeight w:val="246"/>
          <w:jc w:val="center"/>
        </w:trPr>
        <w:tc>
          <w:tcPr>
            <w:tcW w:w="5182" w:type="dxa"/>
          </w:tcPr>
          <w:p w:rsidR="003E3380" w:rsidRDefault="003E3380" w:rsidP="00F9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оплата труда работникам</w:t>
            </w:r>
          </w:p>
        </w:tc>
        <w:tc>
          <w:tcPr>
            <w:tcW w:w="2200" w:type="dxa"/>
            <w:vMerge/>
          </w:tcPr>
          <w:p w:rsidR="003E3380" w:rsidRDefault="003E3380" w:rsidP="00F9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380" w:rsidTr="00F906C2">
        <w:trPr>
          <w:trHeight w:val="265"/>
          <w:jc w:val="center"/>
        </w:trPr>
        <w:tc>
          <w:tcPr>
            <w:tcW w:w="5182" w:type="dxa"/>
          </w:tcPr>
          <w:p w:rsidR="003E3380" w:rsidRDefault="003E3380" w:rsidP="00F9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арендная плата</w:t>
            </w:r>
          </w:p>
        </w:tc>
        <w:tc>
          <w:tcPr>
            <w:tcW w:w="2200" w:type="dxa"/>
            <w:vMerge/>
          </w:tcPr>
          <w:p w:rsidR="003E3380" w:rsidRDefault="003E3380" w:rsidP="00F9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380" w:rsidTr="00F906C2">
        <w:trPr>
          <w:trHeight w:val="265"/>
          <w:jc w:val="center"/>
        </w:trPr>
        <w:tc>
          <w:tcPr>
            <w:tcW w:w="5182" w:type="dxa"/>
          </w:tcPr>
          <w:p w:rsidR="003E3380" w:rsidRDefault="003E3380" w:rsidP="00F9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затраты на электроэнергию</w:t>
            </w:r>
          </w:p>
        </w:tc>
        <w:tc>
          <w:tcPr>
            <w:tcW w:w="2200" w:type="dxa"/>
            <w:vMerge/>
          </w:tcPr>
          <w:p w:rsidR="003E3380" w:rsidRDefault="003E3380" w:rsidP="00F9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380" w:rsidTr="00F906C2">
        <w:trPr>
          <w:trHeight w:val="265"/>
          <w:jc w:val="center"/>
        </w:trPr>
        <w:tc>
          <w:tcPr>
            <w:tcW w:w="5182" w:type="dxa"/>
          </w:tcPr>
          <w:p w:rsidR="003E3380" w:rsidRDefault="003E3380" w:rsidP="00F9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оплата труда управляющему персоналу</w:t>
            </w:r>
          </w:p>
        </w:tc>
        <w:tc>
          <w:tcPr>
            <w:tcW w:w="2200" w:type="dxa"/>
            <w:vMerge/>
          </w:tcPr>
          <w:p w:rsidR="003E3380" w:rsidRDefault="003E3380" w:rsidP="00F9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6C2" w:rsidRDefault="00F906C2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6C2" w:rsidRDefault="003E3380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2321E">
        <w:rPr>
          <w:rFonts w:ascii="Times New Roman" w:hAnsi="Times New Roman" w:cs="Times New Roman"/>
          <w:sz w:val="24"/>
          <w:szCs w:val="24"/>
        </w:rPr>
        <w:t xml:space="preserve">Найдите слово (словосочетание), которое является </w:t>
      </w:r>
      <w:r w:rsidR="00D2321E" w:rsidRPr="00D2321E">
        <w:rPr>
          <w:rFonts w:ascii="Times New Roman" w:hAnsi="Times New Roman" w:cs="Times New Roman"/>
          <w:b/>
          <w:sz w:val="24"/>
          <w:szCs w:val="24"/>
        </w:rPr>
        <w:t>лишним</w:t>
      </w:r>
      <w:r w:rsidR="00D2321E">
        <w:rPr>
          <w:rFonts w:ascii="Times New Roman" w:hAnsi="Times New Roman" w:cs="Times New Roman"/>
          <w:sz w:val="24"/>
          <w:szCs w:val="24"/>
        </w:rPr>
        <w:t xml:space="preserve"> среди </w:t>
      </w:r>
      <w:proofErr w:type="gramStart"/>
      <w:r w:rsidR="00D2321E">
        <w:rPr>
          <w:rFonts w:ascii="Times New Roman" w:hAnsi="Times New Roman" w:cs="Times New Roman"/>
          <w:sz w:val="24"/>
          <w:szCs w:val="24"/>
        </w:rPr>
        <w:t>перечисленных</w:t>
      </w:r>
      <w:proofErr w:type="gramEnd"/>
      <w:r w:rsidR="00D2321E">
        <w:rPr>
          <w:rFonts w:ascii="Times New Roman" w:hAnsi="Times New Roman" w:cs="Times New Roman"/>
          <w:sz w:val="24"/>
          <w:szCs w:val="24"/>
        </w:rPr>
        <w:t>.</w:t>
      </w:r>
    </w:p>
    <w:p w:rsidR="00D2321E" w:rsidRDefault="00D2321E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Покупка сырья  2) зарплата работникам   3) расходы на транспорт   4) арендная плата   5) покупка упаковки.</w:t>
      </w:r>
    </w:p>
    <w:p w:rsidR="00D2321E" w:rsidRDefault="00D2321E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21E" w:rsidRDefault="00D2321E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Укажите ситуацию, в которой отражаются постоянные затраты.</w:t>
      </w:r>
    </w:p>
    <w:p w:rsidR="00D2321E" w:rsidRDefault="00D2321E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Владелец ресторана предприниматель А. ежедневно закупает продукты и отвозит скатерти и салфетки в прачечную.</w:t>
      </w:r>
    </w:p>
    <w:p w:rsidR="00D2321E" w:rsidRDefault="00D2321E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Предприниматель Б. снизил сдельную зарплату рабочим.</w:t>
      </w:r>
    </w:p>
    <w:p w:rsidR="00D2321E" w:rsidRDefault="00D2321E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Предприниматель В. повысил заработную плату своему заместителю и бухгалтеру.</w:t>
      </w:r>
    </w:p>
    <w:p w:rsidR="00D2321E" w:rsidRDefault="00D2321E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Предприниматель Г. получил большую прибыль от реализации продукции накануне новогодних праздников.</w:t>
      </w:r>
    </w:p>
    <w:p w:rsidR="00D2321E" w:rsidRDefault="00D2321E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21E" w:rsidRDefault="00D2321E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Чтобы определить прибыль, нужно</w:t>
      </w:r>
    </w:p>
    <w:p w:rsidR="00D2321E" w:rsidRDefault="00D2321E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сложить постоянные и переменные затраты производителя за определенное время</w:t>
      </w:r>
    </w:p>
    <w:p w:rsidR="00D2321E" w:rsidRDefault="00D2321E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найти разницу между выручкой и общими затратами</w:t>
      </w:r>
    </w:p>
    <w:p w:rsidR="00D2321E" w:rsidRDefault="00D2321E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разделить общие затраты на размер выручки и выразить полученное число в процентах</w:t>
      </w:r>
    </w:p>
    <w:p w:rsidR="00D2321E" w:rsidRPr="00F906C2" w:rsidRDefault="00D2321E" w:rsidP="00F90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найти разницу между общими затратами и выручкой.</w:t>
      </w:r>
    </w:p>
    <w:sectPr w:rsidR="00D2321E" w:rsidRPr="00F90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906C2"/>
    <w:rsid w:val="003E3380"/>
    <w:rsid w:val="00D2321E"/>
    <w:rsid w:val="00F9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6C2"/>
    <w:pPr>
      <w:ind w:left="720"/>
      <w:contextualSpacing/>
    </w:pPr>
  </w:style>
  <w:style w:type="table" w:styleId="a4">
    <w:name w:val="Table Grid"/>
    <w:basedOn w:val="a1"/>
    <w:uiPriority w:val="59"/>
    <w:rsid w:val="00F906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2021-10-17T19:20:00Z</dcterms:created>
  <dcterms:modified xsi:type="dcterms:W3CDTF">2021-10-17T19:48:00Z</dcterms:modified>
</cp:coreProperties>
</file>